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04D9" w14:textId="4E58AEA4" w:rsidR="009374BF" w:rsidRPr="00F93261" w:rsidRDefault="00956F39" w:rsidP="00201E85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3"/>
          <w:szCs w:val="21"/>
          <w:lang w:eastAsia="zh-CN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1"/>
        </w:rPr>
        <w:t>Miejski</w:t>
      </w:r>
      <w:r w:rsidR="008D7624" w:rsidRPr="00F86A72">
        <w:rPr>
          <w:rFonts w:ascii="Arial" w:eastAsiaTheme="minorHAnsi" w:hAnsi="Arial" w:cs="Arial"/>
          <w:b/>
          <w:bCs/>
          <w:color w:val="000000"/>
          <w:sz w:val="23"/>
          <w:szCs w:val="21"/>
        </w:rPr>
        <w:t xml:space="preserve"> Ośrodek Pomocy Społecznej w </w:t>
      </w:r>
      <w:r>
        <w:rPr>
          <w:rFonts w:ascii="Arial" w:eastAsiaTheme="minorHAnsi" w:hAnsi="Arial" w:cs="Arial"/>
          <w:b/>
          <w:bCs/>
          <w:color w:val="000000"/>
          <w:sz w:val="23"/>
          <w:szCs w:val="21"/>
        </w:rPr>
        <w:t>Olecku</w:t>
      </w:r>
      <w:r w:rsidR="008D7624" w:rsidRPr="00F93261">
        <w:rPr>
          <w:rFonts w:ascii="Arial" w:eastAsiaTheme="minorHAnsi" w:hAnsi="Arial" w:cs="Arial"/>
          <w:b/>
          <w:bCs/>
          <w:color w:val="000000"/>
          <w:sz w:val="23"/>
          <w:szCs w:val="21"/>
        </w:rPr>
        <w:t xml:space="preserve"> ogłasza o</w:t>
      </w:r>
      <w:r w:rsidR="00C54847" w:rsidRPr="00F93261">
        <w:rPr>
          <w:rFonts w:ascii="Arial" w:eastAsiaTheme="minorHAnsi" w:hAnsi="Arial" w:cs="Arial"/>
          <w:b/>
          <w:bCs/>
          <w:color w:val="000000"/>
          <w:sz w:val="23"/>
          <w:szCs w:val="21"/>
        </w:rPr>
        <w:t xml:space="preserve">twarty nabór partnera </w:t>
      </w:r>
      <w:r w:rsidR="008D7624" w:rsidRPr="00F93261">
        <w:rPr>
          <w:rFonts w:ascii="Arial" w:eastAsiaTheme="minorHAnsi" w:hAnsi="Arial" w:cs="Arial"/>
          <w:b/>
          <w:bCs/>
          <w:color w:val="000000"/>
          <w:sz w:val="23"/>
          <w:szCs w:val="21"/>
        </w:rPr>
        <w:br/>
        <w:t xml:space="preserve">do przygotowania i </w:t>
      </w:r>
      <w:r w:rsidR="00C54847" w:rsidRPr="00F93261">
        <w:rPr>
          <w:rFonts w:ascii="Arial" w:eastAsiaTheme="minorHAnsi" w:hAnsi="Arial" w:cs="Arial"/>
          <w:b/>
          <w:bCs/>
          <w:color w:val="000000"/>
          <w:sz w:val="23"/>
          <w:szCs w:val="21"/>
        </w:rPr>
        <w:t xml:space="preserve">wspólnej realizacji projektu w ramach </w:t>
      </w:r>
      <w:r w:rsidR="009374BF" w:rsidRPr="00F93261">
        <w:rPr>
          <w:rFonts w:ascii="Arial" w:eastAsia="Times New Roman" w:hAnsi="Arial" w:cs="Arial"/>
          <w:b/>
          <w:sz w:val="23"/>
          <w:szCs w:val="21"/>
          <w:lang w:eastAsia="zh-CN"/>
        </w:rPr>
        <w:t xml:space="preserve">konkursu </w:t>
      </w:r>
      <w:r w:rsidR="008D7624" w:rsidRPr="00F93261">
        <w:rPr>
          <w:rFonts w:ascii="Arial" w:eastAsia="Times New Roman" w:hAnsi="Arial" w:cs="Arial"/>
          <w:b/>
          <w:sz w:val="23"/>
          <w:szCs w:val="21"/>
          <w:lang w:eastAsia="zh-CN"/>
        </w:rPr>
        <w:br/>
      </w:r>
      <w:bookmarkStart w:id="0" w:name="_Hlk161660354"/>
      <w:r w:rsidR="005B695A" w:rsidRPr="005B695A">
        <w:rPr>
          <w:rFonts w:ascii="Arial" w:eastAsia="Times New Roman" w:hAnsi="Arial" w:cs="Arial"/>
          <w:b/>
          <w:sz w:val="23"/>
          <w:szCs w:val="21"/>
          <w:lang w:eastAsia="zh-CN"/>
        </w:rPr>
        <w:t>FEWM.09.07-IZ.00-001/24 Usługi społeczne na rzecz rodzin i osób w kryzysie bezdomności</w:t>
      </w:r>
      <w:bookmarkEnd w:id="0"/>
      <w:r w:rsidR="009374BF" w:rsidRPr="00F93261">
        <w:rPr>
          <w:rFonts w:ascii="Arial" w:eastAsia="Times New Roman" w:hAnsi="Arial" w:cs="Arial"/>
          <w:b/>
          <w:sz w:val="23"/>
          <w:szCs w:val="21"/>
          <w:lang w:eastAsia="zh-CN"/>
        </w:rPr>
        <w:t xml:space="preserve"> </w:t>
      </w:r>
      <w:r w:rsidR="008D7624" w:rsidRPr="00F93261">
        <w:rPr>
          <w:rFonts w:ascii="Arial" w:eastAsia="Times New Roman" w:hAnsi="Arial" w:cs="Arial"/>
          <w:b/>
          <w:sz w:val="23"/>
          <w:szCs w:val="21"/>
          <w:lang w:eastAsia="zh-CN"/>
        </w:rPr>
        <w:br/>
      </w:r>
      <w:r w:rsidR="009374BF" w:rsidRPr="00F93261">
        <w:rPr>
          <w:rFonts w:ascii="Arial" w:eastAsia="Times New Roman" w:hAnsi="Arial" w:cs="Arial"/>
          <w:b/>
          <w:sz w:val="23"/>
          <w:szCs w:val="21"/>
          <w:lang w:eastAsia="zh-CN"/>
        </w:rPr>
        <w:t xml:space="preserve">finansowanego ze środków Europejskiego Funduszu Społecznego Plus </w:t>
      </w:r>
      <w:r w:rsidR="008D7624" w:rsidRPr="00F93261">
        <w:rPr>
          <w:rFonts w:ascii="Arial" w:eastAsia="Times New Roman" w:hAnsi="Arial" w:cs="Arial"/>
          <w:b/>
          <w:sz w:val="23"/>
          <w:szCs w:val="21"/>
          <w:lang w:eastAsia="zh-CN"/>
        </w:rPr>
        <w:br/>
      </w:r>
      <w:r w:rsidR="00201E85" w:rsidRPr="00201E85">
        <w:rPr>
          <w:rFonts w:ascii="Arial" w:eastAsia="Times New Roman" w:hAnsi="Arial" w:cs="Arial"/>
          <w:b/>
          <w:sz w:val="23"/>
          <w:szCs w:val="21"/>
          <w:lang w:eastAsia="zh-CN"/>
        </w:rPr>
        <w:t>w ramach programu Fundusze Europejskie dla Warmii i Mazur (FEWiM) 2021-2027</w:t>
      </w:r>
      <w:r w:rsidR="00201E85">
        <w:rPr>
          <w:rFonts w:ascii="Arial" w:eastAsia="Times New Roman" w:hAnsi="Arial" w:cs="Arial"/>
          <w:b/>
          <w:sz w:val="23"/>
          <w:szCs w:val="21"/>
          <w:lang w:eastAsia="zh-CN"/>
        </w:rPr>
        <w:br/>
      </w:r>
      <w:r w:rsidR="00201E85" w:rsidRPr="00201E85">
        <w:rPr>
          <w:rFonts w:ascii="Arial" w:eastAsia="Times New Roman" w:hAnsi="Arial" w:cs="Arial"/>
          <w:b/>
          <w:sz w:val="23"/>
          <w:szCs w:val="21"/>
          <w:lang w:eastAsia="zh-CN"/>
        </w:rPr>
        <w:t>Priorytet 9: Włączenie i integracja EFS+</w:t>
      </w:r>
    </w:p>
    <w:p w14:paraId="1EB64CE1" w14:textId="77777777" w:rsidR="008D7624" w:rsidRPr="00F93261" w:rsidRDefault="008D7624" w:rsidP="008D7624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</w:p>
    <w:p w14:paraId="18EE3C1B" w14:textId="697FA680" w:rsidR="00C54847" w:rsidRPr="00F93261" w:rsidRDefault="008D7624" w:rsidP="008D7624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color w:val="000000"/>
          <w:sz w:val="21"/>
          <w:szCs w:val="21"/>
        </w:rPr>
        <w:t>Z</w:t>
      </w:r>
      <w:r w:rsidR="00C54847" w:rsidRPr="00F93261">
        <w:rPr>
          <w:rFonts w:ascii="Arial" w:eastAsiaTheme="minorHAnsi" w:hAnsi="Arial" w:cs="Arial"/>
          <w:color w:val="000000"/>
          <w:sz w:val="21"/>
          <w:szCs w:val="21"/>
        </w:rPr>
        <w:t>godnie z art. 39 Ustawy z dnia 28 kwietnia 2022</w:t>
      </w:r>
      <w:r w:rsidR="00C5033E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="00C54847" w:rsidRPr="00F93261">
        <w:rPr>
          <w:rFonts w:ascii="Arial" w:eastAsiaTheme="minorHAnsi" w:hAnsi="Arial" w:cs="Arial"/>
          <w:color w:val="000000"/>
          <w:sz w:val="21"/>
          <w:szCs w:val="21"/>
        </w:rPr>
        <w:t>r</w:t>
      </w:r>
      <w:r w:rsidR="00C5033E">
        <w:rPr>
          <w:rFonts w:ascii="Arial" w:eastAsiaTheme="minorHAnsi" w:hAnsi="Arial" w:cs="Arial"/>
          <w:color w:val="000000"/>
          <w:sz w:val="21"/>
          <w:szCs w:val="21"/>
        </w:rPr>
        <w:t>.</w:t>
      </w:r>
      <w:r w:rsidR="00C54847"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 o zasadach realizacji zadań finansowanych ze środków europejskich w perspektywie finansowej 2021-2027 </w:t>
      </w:r>
      <w:r w:rsidR="009374BF" w:rsidRPr="00F86A72">
        <w:rPr>
          <w:rFonts w:ascii="Arial" w:eastAsiaTheme="minorHAnsi" w:hAnsi="Arial" w:cs="Arial"/>
          <w:color w:val="000000"/>
          <w:sz w:val="21"/>
          <w:szCs w:val="21"/>
        </w:rPr>
        <w:t xml:space="preserve">Gmina </w:t>
      </w:r>
      <w:r w:rsidR="00956F39">
        <w:rPr>
          <w:rFonts w:ascii="Arial" w:eastAsiaTheme="minorHAnsi" w:hAnsi="Arial" w:cs="Arial"/>
          <w:color w:val="000000"/>
          <w:sz w:val="21"/>
          <w:szCs w:val="21"/>
        </w:rPr>
        <w:t>Olecko</w:t>
      </w:r>
      <w:r w:rsidR="009374BF" w:rsidRPr="00F86A72">
        <w:rPr>
          <w:rFonts w:ascii="Arial" w:eastAsiaTheme="minorHAnsi" w:hAnsi="Arial" w:cs="Arial"/>
          <w:color w:val="000000"/>
          <w:sz w:val="21"/>
          <w:szCs w:val="21"/>
        </w:rPr>
        <w:t xml:space="preserve"> / </w:t>
      </w:r>
      <w:r w:rsidR="00C5033E" w:rsidRPr="00C5033E">
        <w:rPr>
          <w:rFonts w:ascii="Arial" w:eastAsiaTheme="minorHAnsi" w:hAnsi="Arial" w:cs="Arial"/>
          <w:color w:val="000000"/>
          <w:sz w:val="21"/>
          <w:szCs w:val="21"/>
        </w:rPr>
        <w:t>Miejsk</w:t>
      </w:r>
      <w:r w:rsidR="00956F39">
        <w:rPr>
          <w:rFonts w:ascii="Arial" w:eastAsiaTheme="minorHAnsi" w:hAnsi="Arial" w:cs="Arial"/>
          <w:color w:val="000000"/>
          <w:sz w:val="21"/>
          <w:szCs w:val="21"/>
        </w:rPr>
        <w:t>i</w:t>
      </w:r>
      <w:r w:rsidR="00C54847" w:rsidRPr="00F86A72">
        <w:rPr>
          <w:rFonts w:ascii="Arial" w:eastAsiaTheme="minorHAnsi" w:hAnsi="Arial" w:cs="Arial"/>
          <w:color w:val="000000"/>
          <w:sz w:val="21"/>
          <w:szCs w:val="21"/>
        </w:rPr>
        <w:t xml:space="preserve"> Ośrodek Pomocy Społecznej</w:t>
      </w:r>
      <w:r w:rsidR="00C5033E">
        <w:rPr>
          <w:rFonts w:ascii="Arial" w:eastAsiaTheme="minorHAnsi" w:hAnsi="Arial" w:cs="Arial"/>
          <w:color w:val="000000"/>
          <w:sz w:val="21"/>
          <w:szCs w:val="21"/>
        </w:rPr>
        <w:t xml:space="preserve"> w </w:t>
      </w:r>
      <w:r w:rsidR="00956F39">
        <w:rPr>
          <w:rFonts w:ascii="Arial" w:eastAsiaTheme="minorHAnsi" w:hAnsi="Arial" w:cs="Arial"/>
          <w:color w:val="000000"/>
          <w:sz w:val="21"/>
          <w:szCs w:val="21"/>
        </w:rPr>
        <w:t>Olecku</w:t>
      </w:r>
      <w:r w:rsidR="00C54847"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, ogłasza konkurs na wspólne przygotowanie i realizację projektu w ramach </w:t>
      </w:r>
      <w:r w:rsidR="009374BF"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konkursu </w:t>
      </w:r>
      <w:r w:rsidR="00201E85" w:rsidRPr="00201E85">
        <w:rPr>
          <w:rFonts w:ascii="Arial" w:eastAsiaTheme="minorHAnsi" w:hAnsi="Arial" w:cs="Arial"/>
          <w:color w:val="000000"/>
          <w:sz w:val="21"/>
          <w:szCs w:val="21"/>
        </w:rPr>
        <w:t>FEWM.09.07-IZ.00-001/24 Usługi społeczne na rzecz rodzin i osób w kryzysie bezdomności</w:t>
      </w:r>
      <w:r w:rsidR="009374BF" w:rsidRPr="00F93261">
        <w:rPr>
          <w:rFonts w:ascii="Arial" w:eastAsiaTheme="minorHAnsi" w:hAnsi="Arial" w:cs="Arial"/>
          <w:color w:val="000000"/>
          <w:sz w:val="21"/>
          <w:szCs w:val="21"/>
        </w:rPr>
        <w:t>.</w:t>
      </w:r>
    </w:p>
    <w:p w14:paraId="737DEE2B" w14:textId="77777777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</w:p>
    <w:p w14:paraId="06849ACC" w14:textId="647DE390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b/>
          <w:bCs/>
          <w:color w:val="000000"/>
          <w:sz w:val="21"/>
          <w:szCs w:val="21"/>
        </w:rPr>
        <w:t xml:space="preserve">I. Cel </w:t>
      </w:r>
      <w:r w:rsidR="008D7624" w:rsidRPr="00F93261">
        <w:rPr>
          <w:rFonts w:ascii="Arial" w:eastAsiaTheme="minorHAnsi" w:hAnsi="Arial" w:cs="Arial"/>
          <w:b/>
          <w:bCs/>
          <w:color w:val="000000"/>
          <w:sz w:val="21"/>
          <w:szCs w:val="21"/>
        </w:rPr>
        <w:t>naboru</w:t>
      </w:r>
      <w:r w:rsidRPr="00F93261">
        <w:rPr>
          <w:rFonts w:ascii="Arial" w:eastAsiaTheme="minorHAnsi" w:hAnsi="Arial" w:cs="Arial"/>
          <w:b/>
          <w:bCs/>
          <w:color w:val="000000"/>
          <w:sz w:val="21"/>
          <w:szCs w:val="21"/>
        </w:rPr>
        <w:t>:</w:t>
      </w:r>
    </w:p>
    <w:p w14:paraId="792C0057" w14:textId="1AC3ED6D" w:rsidR="00201E85" w:rsidRPr="00201E85" w:rsidRDefault="00201E85" w:rsidP="00201E85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>
        <w:rPr>
          <w:rFonts w:ascii="Arial" w:eastAsiaTheme="minorHAnsi" w:hAnsi="Arial" w:cs="Arial"/>
          <w:color w:val="000000"/>
          <w:sz w:val="21"/>
          <w:szCs w:val="21"/>
        </w:rPr>
        <w:t>W ramach konkursu dofinansowanie otrzymają działania w zakresie</w:t>
      </w:r>
      <w:r w:rsidR="00193156"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>
        <w:rPr>
          <w:rFonts w:ascii="Arial" w:eastAsiaTheme="minorHAnsi" w:hAnsi="Arial" w:cs="Arial"/>
          <w:color w:val="000000"/>
          <w:sz w:val="21"/>
          <w:szCs w:val="21"/>
        </w:rPr>
        <w:t>i</w:t>
      </w:r>
      <w:r w:rsidRPr="00201E85">
        <w:rPr>
          <w:rFonts w:ascii="Arial" w:eastAsiaTheme="minorHAnsi" w:hAnsi="Arial" w:cs="Arial"/>
          <w:color w:val="000000"/>
          <w:sz w:val="21"/>
          <w:szCs w:val="21"/>
        </w:rPr>
        <w:t>ntegracj</w:t>
      </w:r>
      <w:r>
        <w:rPr>
          <w:rFonts w:ascii="Arial" w:eastAsiaTheme="minorHAnsi" w:hAnsi="Arial" w:cs="Arial"/>
          <w:color w:val="000000"/>
          <w:sz w:val="21"/>
          <w:szCs w:val="21"/>
        </w:rPr>
        <w:t>i</w:t>
      </w:r>
      <w:r w:rsidRPr="00201E85">
        <w:rPr>
          <w:rFonts w:ascii="Arial" w:eastAsiaTheme="minorHAnsi" w:hAnsi="Arial" w:cs="Arial"/>
          <w:color w:val="000000"/>
          <w:sz w:val="21"/>
          <w:szCs w:val="21"/>
        </w:rPr>
        <w:t xml:space="preserve"> i zwiększeni</w:t>
      </w:r>
      <w:r>
        <w:rPr>
          <w:rFonts w:ascii="Arial" w:eastAsiaTheme="minorHAnsi" w:hAnsi="Arial" w:cs="Arial"/>
          <w:color w:val="000000"/>
          <w:sz w:val="21"/>
          <w:szCs w:val="21"/>
        </w:rPr>
        <w:t>a</w:t>
      </w:r>
      <w:r w:rsidRPr="00201E85">
        <w:rPr>
          <w:rFonts w:ascii="Arial" w:eastAsiaTheme="minorHAnsi" w:hAnsi="Arial" w:cs="Arial"/>
          <w:color w:val="000000"/>
          <w:sz w:val="21"/>
          <w:szCs w:val="21"/>
        </w:rPr>
        <w:t xml:space="preserve"> dostępności oraz jakości usług społecznych kierowanych do osób lub rodzin najbardziej potrzebujących pomocy, będących w szczególnie trudnej sytuacji życiowej oraz z największymi deficytami w zakresie kompetencji społecznych, w tym do dzieci i młodzieży.</w:t>
      </w:r>
    </w:p>
    <w:p w14:paraId="7212AA0B" w14:textId="77777777" w:rsidR="00201E85" w:rsidRPr="00201E85" w:rsidRDefault="00201E85" w:rsidP="00201E85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201E85">
        <w:rPr>
          <w:rFonts w:ascii="Arial" w:eastAsiaTheme="minorHAnsi" w:hAnsi="Arial" w:cs="Arial"/>
          <w:color w:val="000000"/>
          <w:sz w:val="21"/>
          <w:szCs w:val="21"/>
        </w:rPr>
        <w:t>Zakres wsparcia obejmuje w szczególności:</w:t>
      </w:r>
    </w:p>
    <w:p w14:paraId="46DE84C2" w14:textId="77777777" w:rsidR="00201E85" w:rsidRPr="00201E85" w:rsidRDefault="00201E85" w:rsidP="00201E85">
      <w:pPr>
        <w:pStyle w:val="Akapitzlist"/>
        <w:numPr>
          <w:ilvl w:val="0"/>
          <w:numId w:val="13"/>
        </w:num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201E85">
        <w:rPr>
          <w:rFonts w:ascii="Arial" w:eastAsiaTheme="minorHAnsi" w:hAnsi="Arial" w:cs="Arial"/>
          <w:color w:val="000000"/>
          <w:sz w:val="21"/>
          <w:szCs w:val="21"/>
        </w:rPr>
        <w:t>usługi dla rodzin, dzieci i młodzieży, w tym:</w:t>
      </w:r>
    </w:p>
    <w:p w14:paraId="6197EA21" w14:textId="77777777" w:rsidR="00201E85" w:rsidRPr="00201E85" w:rsidRDefault="00201E85" w:rsidP="00201E85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201E85">
        <w:rPr>
          <w:rFonts w:ascii="Arial" w:eastAsiaTheme="minorHAnsi" w:hAnsi="Arial" w:cs="Arial"/>
          <w:color w:val="000000"/>
          <w:sz w:val="21"/>
          <w:szCs w:val="21"/>
        </w:rPr>
        <w:t>– wsparcie rodzin w niwelowaniu ich deficytów, w tym w rozwiązywaniu problemów opiekuńczo-wychowawczych oraz wzmacnianie środowiskowych form wsparcia rodzin przeżywających trudności w wypełnianiu funkcji opiekuńczo-wychowawczych,</w:t>
      </w:r>
    </w:p>
    <w:p w14:paraId="7626A925" w14:textId="77777777" w:rsidR="00201E85" w:rsidRPr="00201E85" w:rsidRDefault="00201E85" w:rsidP="00201E85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201E85">
        <w:rPr>
          <w:rFonts w:ascii="Arial" w:eastAsiaTheme="minorHAnsi" w:hAnsi="Arial" w:cs="Arial"/>
          <w:color w:val="000000"/>
          <w:sz w:val="21"/>
          <w:szCs w:val="21"/>
        </w:rPr>
        <w:t>– usługi dla dzieci i młodzieży wymagającej wsparcia, przebywających w rodzinach, jak również w różnego rodzaju instytucjach całodobowych (np. w ośrodkach wychowawczych),</w:t>
      </w:r>
    </w:p>
    <w:p w14:paraId="17813D3E" w14:textId="77777777" w:rsidR="00201E85" w:rsidRPr="00201E85" w:rsidRDefault="00201E85" w:rsidP="00201E85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201E85">
        <w:rPr>
          <w:rFonts w:ascii="Arial" w:eastAsiaTheme="minorHAnsi" w:hAnsi="Arial" w:cs="Arial"/>
          <w:color w:val="000000"/>
          <w:sz w:val="21"/>
          <w:szCs w:val="21"/>
        </w:rPr>
        <w:t>– wspieranie działań w zakresie wzmacniania więzi i integracji rodzin, w tym promujących ideę wolontariatu;</w:t>
      </w:r>
    </w:p>
    <w:p w14:paraId="19E37E48" w14:textId="77777777" w:rsidR="00201E85" w:rsidRPr="00201E85" w:rsidRDefault="00201E85" w:rsidP="00201E85">
      <w:pPr>
        <w:pStyle w:val="Akapitzlist"/>
        <w:numPr>
          <w:ilvl w:val="0"/>
          <w:numId w:val="13"/>
        </w:num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201E85">
        <w:rPr>
          <w:rFonts w:ascii="Arial" w:eastAsiaTheme="minorHAnsi" w:hAnsi="Arial" w:cs="Arial"/>
          <w:color w:val="000000"/>
          <w:sz w:val="21"/>
          <w:szCs w:val="21"/>
        </w:rPr>
        <w:t>usługi interwencji kryzysowej;</w:t>
      </w:r>
    </w:p>
    <w:p w14:paraId="4770602E" w14:textId="77777777" w:rsidR="00201E85" w:rsidRPr="00201E85" w:rsidRDefault="00201E85" w:rsidP="00201E85">
      <w:pPr>
        <w:pStyle w:val="Akapitzlist"/>
        <w:numPr>
          <w:ilvl w:val="0"/>
          <w:numId w:val="13"/>
        </w:num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201E85">
        <w:rPr>
          <w:rFonts w:ascii="Arial" w:eastAsiaTheme="minorHAnsi" w:hAnsi="Arial" w:cs="Arial"/>
          <w:color w:val="000000"/>
          <w:sz w:val="21"/>
          <w:szCs w:val="21"/>
        </w:rPr>
        <w:t xml:space="preserve">usługi w zakresie przeciwdziałania przemocy, w tym przemocy domowej oraz w zakresie kompleksowej pomocy dzieciom pokrzywdzonym przestępstwem (i ich rodzinom); </w:t>
      </w:r>
    </w:p>
    <w:p w14:paraId="69DDE6BA" w14:textId="3207180D" w:rsidR="00193156" w:rsidRPr="00201E85" w:rsidRDefault="00201E85" w:rsidP="00201E85">
      <w:pPr>
        <w:pStyle w:val="Akapitzlist"/>
        <w:numPr>
          <w:ilvl w:val="0"/>
          <w:numId w:val="13"/>
        </w:num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201E85">
        <w:rPr>
          <w:rFonts w:ascii="Arial" w:eastAsiaTheme="minorHAnsi" w:hAnsi="Arial" w:cs="Arial"/>
          <w:color w:val="000000"/>
          <w:sz w:val="21"/>
          <w:szCs w:val="21"/>
        </w:rPr>
        <w:t>inne działania wspierające proces deinstytucjonalizacji usług.</w:t>
      </w:r>
    </w:p>
    <w:p w14:paraId="5C27AA88" w14:textId="0F8FFC03" w:rsidR="00201E85" w:rsidRDefault="00193156" w:rsidP="008D7624">
      <w:pPr>
        <w:adjustRightInd w:val="0"/>
        <w:spacing w:after="120" w:line="240" w:lineRule="auto"/>
      </w:pPr>
      <w:r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Więcej informacji o konkursie dostępne jest na stronie: </w:t>
      </w:r>
      <w:hyperlink r:id="rId7" w:history="1">
        <w:r w:rsidR="00201E85" w:rsidRPr="00473CB6">
          <w:rPr>
            <w:rStyle w:val="Hipercze"/>
            <w:rFonts w:ascii="Arial" w:hAnsi="Arial" w:cs="Arial"/>
          </w:rPr>
          <w:t>https://funduszeeuropejskie.warmia.mazury.pl/nabory/95</w:t>
        </w:r>
      </w:hyperlink>
    </w:p>
    <w:p w14:paraId="50F7F47A" w14:textId="57E1244C" w:rsidR="00C54847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color w:val="000000"/>
          <w:sz w:val="21"/>
          <w:szCs w:val="21"/>
        </w:rPr>
        <w:t>Wsparcie w ramach projektu będzie obejmowało jeden lub kilka typów działań dostępnych w</w:t>
      </w:r>
      <w:r w:rsidR="00B83393"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Pr="00F93261">
        <w:rPr>
          <w:rFonts w:ascii="Arial" w:eastAsiaTheme="minorHAnsi" w:hAnsi="Arial" w:cs="Arial"/>
          <w:color w:val="000000"/>
          <w:sz w:val="21"/>
          <w:szCs w:val="21"/>
        </w:rPr>
        <w:t>przedmiotowym konkursie.</w:t>
      </w:r>
    </w:p>
    <w:p w14:paraId="19643BFD" w14:textId="2BEECC35" w:rsidR="00D6628F" w:rsidRPr="00F93261" w:rsidRDefault="00D6628F" w:rsidP="00201E85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>
        <w:rPr>
          <w:rFonts w:ascii="Arial" w:eastAsiaTheme="minorHAnsi" w:hAnsi="Arial" w:cs="Arial"/>
          <w:color w:val="000000"/>
          <w:sz w:val="21"/>
          <w:szCs w:val="21"/>
        </w:rPr>
        <w:t xml:space="preserve">W ramach niniejszego konkursu wyłonionych zostanie od 1 do </w:t>
      </w:r>
      <w:r w:rsidR="00201E85">
        <w:rPr>
          <w:rFonts w:ascii="Arial" w:eastAsiaTheme="minorHAnsi" w:hAnsi="Arial" w:cs="Arial"/>
          <w:color w:val="000000"/>
          <w:sz w:val="21"/>
          <w:szCs w:val="21"/>
        </w:rPr>
        <w:t>2</w:t>
      </w:r>
      <w:r>
        <w:rPr>
          <w:rFonts w:ascii="Arial" w:eastAsiaTheme="minorHAnsi" w:hAnsi="Arial" w:cs="Arial"/>
          <w:color w:val="000000"/>
          <w:sz w:val="21"/>
          <w:szCs w:val="21"/>
        </w:rPr>
        <w:t xml:space="preserve"> podmiotów tworzących z </w:t>
      </w:r>
      <w:r w:rsidR="00C5033E" w:rsidRPr="00C5033E">
        <w:rPr>
          <w:rFonts w:ascii="Arial" w:eastAsiaTheme="minorHAnsi" w:hAnsi="Arial" w:cs="Arial"/>
          <w:color w:val="000000"/>
          <w:sz w:val="21"/>
          <w:szCs w:val="21"/>
        </w:rPr>
        <w:t>Miejsk</w:t>
      </w:r>
      <w:r w:rsidR="00956F39">
        <w:rPr>
          <w:rFonts w:ascii="Arial" w:eastAsiaTheme="minorHAnsi" w:hAnsi="Arial" w:cs="Arial"/>
          <w:color w:val="000000"/>
          <w:sz w:val="21"/>
          <w:szCs w:val="21"/>
        </w:rPr>
        <w:t>im</w:t>
      </w:r>
      <w:r w:rsidRPr="006F72E4">
        <w:rPr>
          <w:rFonts w:ascii="Arial" w:eastAsiaTheme="minorHAnsi" w:hAnsi="Arial" w:cs="Arial"/>
          <w:color w:val="000000"/>
          <w:sz w:val="21"/>
          <w:szCs w:val="21"/>
        </w:rPr>
        <w:t xml:space="preserve"> Ośrodkiem Pomocy Społecznej w </w:t>
      </w:r>
      <w:r w:rsidR="00956F39">
        <w:rPr>
          <w:rFonts w:ascii="Arial" w:eastAsiaTheme="minorHAnsi" w:hAnsi="Arial" w:cs="Arial"/>
          <w:color w:val="000000"/>
          <w:sz w:val="21"/>
          <w:szCs w:val="21"/>
        </w:rPr>
        <w:t>Olecku</w:t>
      </w:r>
      <w:r>
        <w:rPr>
          <w:rFonts w:ascii="Arial" w:eastAsiaTheme="minorHAnsi" w:hAnsi="Arial" w:cs="Arial"/>
          <w:color w:val="000000"/>
          <w:sz w:val="21"/>
          <w:szCs w:val="21"/>
        </w:rPr>
        <w:t xml:space="preserve"> partnerstwo na rzecz wspólnej realizacji projektu, w tym min. 1</w:t>
      </w:r>
      <w:r w:rsidR="00201E85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="00201E85" w:rsidRPr="00201E85">
        <w:rPr>
          <w:rFonts w:ascii="Arial" w:eastAsiaTheme="minorHAnsi" w:hAnsi="Arial" w:cs="Arial"/>
          <w:color w:val="000000"/>
          <w:sz w:val="21"/>
          <w:szCs w:val="21"/>
        </w:rPr>
        <w:t>podmiot</w:t>
      </w:r>
      <w:r w:rsidR="00201E85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="00201E85" w:rsidRPr="00201E85">
        <w:rPr>
          <w:rFonts w:ascii="Arial" w:eastAsiaTheme="minorHAnsi" w:hAnsi="Arial" w:cs="Arial"/>
          <w:color w:val="000000"/>
          <w:sz w:val="21"/>
          <w:szCs w:val="21"/>
        </w:rPr>
        <w:t>ekonomii społecznej (w rozumieniu ustawy z dnia 5 sierpnia 2022 r. o ekonomii społecznej, aktualnej na dzień ogłoszenia naboru)</w:t>
      </w:r>
      <w:r>
        <w:rPr>
          <w:rFonts w:ascii="Arial" w:eastAsiaTheme="minorHAnsi" w:hAnsi="Arial" w:cs="Arial"/>
          <w:color w:val="000000"/>
          <w:sz w:val="21"/>
          <w:szCs w:val="21"/>
        </w:rPr>
        <w:t>.</w:t>
      </w:r>
    </w:p>
    <w:p w14:paraId="4EA4C638" w14:textId="77777777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</w:p>
    <w:p w14:paraId="536AC57C" w14:textId="5736AC9D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b/>
          <w:bCs/>
          <w:color w:val="000000"/>
          <w:sz w:val="21"/>
          <w:szCs w:val="21"/>
        </w:rPr>
        <w:t xml:space="preserve">II. </w:t>
      </w:r>
      <w:r w:rsidR="00193156" w:rsidRPr="00F93261">
        <w:rPr>
          <w:rFonts w:ascii="Arial" w:eastAsiaTheme="minorHAnsi" w:hAnsi="Arial" w:cs="Arial"/>
          <w:b/>
          <w:bCs/>
          <w:color w:val="000000"/>
          <w:sz w:val="21"/>
          <w:szCs w:val="21"/>
        </w:rPr>
        <w:t xml:space="preserve">Wymagania dotyczące </w:t>
      </w:r>
      <w:r w:rsidRPr="00F93261">
        <w:rPr>
          <w:rFonts w:ascii="Arial" w:eastAsiaTheme="minorHAnsi" w:hAnsi="Arial" w:cs="Arial"/>
          <w:b/>
          <w:bCs/>
          <w:color w:val="000000"/>
          <w:sz w:val="21"/>
          <w:szCs w:val="21"/>
        </w:rPr>
        <w:t>partnera:</w:t>
      </w:r>
    </w:p>
    <w:p w14:paraId="470885E0" w14:textId="6A2C4642" w:rsidR="00193156" w:rsidRDefault="00193156" w:rsidP="00201E85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1) Partnerem w projekcie może być </w:t>
      </w:r>
      <w:r w:rsidR="00201E85" w:rsidRPr="00201E85">
        <w:rPr>
          <w:rFonts w:ascii="Arial" w:eastAsiaTheme="minorHAnsi" w:hAnsi="Arial" w:cs="Arial"/>
          <w:color w:val="000000"/>
          <w:sz w:val="21"/>
          <w:szCs w:val="21"/>
        </w:rPr>
        <w:t>podmiot ekonomii społecznej (w rozumieniu ustawy z dnia 5 sierpnia 2022 r. o ekonomii społecznej, aktualnej na dzień ogłoszenia naboru)</w:t>
      </w:r>
      <w:r w:rsidR="00201E85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="00201E85" w:rsidRPr="00201E85">
        <w:rPr>
          <w:rFonts w:ascii="Arial" w:eastAsiaTheme="minorHAnsi" w:hAnsi="Arial" w:cs="Arial"/>
          <w:color w:val="000000"/>
          <w:sz w:val="21"/>
          <w:szCs w:val="21"/>
        </w:rPr>
        <w:t>posiada</w:t>
      </w:r>
      <w:r w:rsidR="00201E85">
        <w:rPr>
          <w:rFonts w:ascii="Arial" w:eastAsiaTheme="minorHAnsi" w:hAnsi="Arial" w:cs="Arial"/>
          <w:color w:val="000000"/>
          <w:sz w:val="21"/>
          <w:szCs w:val="21"/>
        </w:rPr>
        <w:t>jący</w:t>
      </w:r>
      <w:r w:rsidR="00201E85" w:rsidRPr="00201E85">
        <w:rPr>
          <w:rFonts w:ascii="Arial" w:eastAsiaTheme="minorHAnsi" w:hAnsi="Arial" w:cs="Arial"/>
          <w:color w:val="000000"/>
          <w:sz w:val="21"/>
          <w:szCs w:val="21"/>
        </w:rPr>
        <w:t xml:space="preserve"> doświadczenie w prowadzeniu działalności w obszarze pomocy i integracji społecznej i/ lub wsparcia rodziny na obszarze województwa warmińsko-mazurskiego</w:t>
      </w:r>
      <w:r w:rsidR="00956F39">
        <w:rPr>
          <w:rFonts w:ascii="Arial" w:eastAsiaTheme="minorHAnsi" w:hAnsi="Arial" w:cs="Arial"/>
          <w:color w:val="000000"/>
          <w:sz w:val="21"/>
          <w:szCs w:val="21"/>
        </w:rPr>
        <w:t xml:space="preserve">, w tym w szczególności w zakresie realizacji wsparcia na rzecz </w:t>
      </w:r>
      <w:r w:rsidR="00956F39" w:rsidRPr="00956F39">
        <w:rPr>
          <w:rFonts w:ascii="Arial" w:eastAsiaTheme="minorHAnsi" w:hAnsi="Arial" w:cs="Arial"/>
          <w:color w:val="000000"/>
          <w:sz w:val="21"/>
          <w:szCs w:val="21"/>
        </w:rPr>
        <w:t>dzieci i młodzieży wymagającej wsparcia</w:t>
      </w:r>
      <w:r w:rsidR="00956F39">
        <w:rPr>
          <w:rFonts w:ascii="Arial" w:eastAsiaTheme="minorHAnsi" w:hAnsi="Arial" w:cs="Arial"/>
          <w:color w:val="000000"/>
          <w:sz w:val="21"/>
          <w:szCs w:val="21"/>
        </w:rPr>
        <w:t xml:space="preserve"> (np. poprzez prowadzenie placówki wsparcia dziennego)</w:t>
      </w:r>
      <w:r w:rsidR="009F7DCF" w:rsidRPr="009F7DCF">
        <w:t xml:space="preserve"> </w:t>
      </w:r>
      <w:r w:rsidR="009F7DCF" w:rsidRPr="009F7DCF">
        <w:rPr>
          <w:rFonts w:ascii="Arial" w:eastAsiaTheme="minorHAnsi" w:hAnsi="Arial" w:cs="Arial"/>
          <w:color w:val="000000"/>
          <w:sz w:val="21"/>
          <w:szCs w:val="21"/>
        </w:rPr>
        <w:t>z obszaru gm. Olecko</w:t>
      </w:r>
      <w:r w:rsidR="00956F39">
        <w:rPr>
          <w:rFonts w:ascii="Arial" w:eastAsiaTheme="minorHAnsi" w:hAnsi="Arial" w:cs="Arial"/>
          <w:color w:val="000000"/>
          <w:sz w:val="21"/>
          <w:szCs w:val="21"/>
        </w:rPr>
        <w:t>.</w:t>
      </w:r>
    </w:p>
    <w:p w14:paraId="6E0FC070" w14:textId="0F03A2F1" w:rsidR="00193156" w:rsidRPr="00193156" w:rsidRDefault="00193156" w:rsidP="008D7624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2) </w:t>
      </w:r>
      <w:r w:rsidR="00AB703D"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Partner w projekcie </w:t>
      </w:r>
      <w:r w:rsidRPr="00193156">
        <w:rPr>
          <w:rFonts w:ascii="Arial" w:eastAsiaTheme="minorHAnsi" w:hAnsi="Arial" w:cs="Arial"/>
          <w:color w:val="000000"/>
          <w:sz w:val="21"/>
          <w:szCs w:val="21"/>
        </w:rPr>
        <w:t>nie mo</w:t>
      </w:r>
      <w:r w:rsidR="00AB703D"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że </w:t>
      </w:r>
      <w:r w:rsidRPr="00193156">
        <w:rPr>
          <w:rFonts w:ascii="Arial" w:eastAsiaTheme="minorHAnsi" w:hAnsi="Arial" w:cs="Arial"/>
          <w:color w:val="000000"/>
          <w:sz w:val="21"/>
          <w:szCs w:val="21"/>
        </w:rPr>
        <w:t xml:space="preserve">podlegać wykluczeniu z możliwości ubiegania się o dofinansowanie, w tym wykluczeniu, o którym mowa w art. 207 ust. 4 ustawy z dnia 27 sierpnia 2009 r. o finansach publicznych. </w:t>
      </w:r>
    </w:p>
    <w:p w14:paraId="07BA249E" w14:textId="2A99891B" w:rsidR="00193156" w:rsidRPr="00F93261" w:rsidRDefault="00193156" w:rsidP="008D7624">
      <w:pPr>
        <w:adjustRightInd w:val="0"/>
        <w:spacing w:after="120" w:line="240" w:lineRule="auto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b/>
          <w:bCs/>
          <w:color w:val="000000"/>
          <w:sz w:val="21"/>
          <w:szCs w:val="21"/>
        </w:rPr>
        <w:lastRenderedPageBreak/>
        <w:t>III. Proponowany zakres zadań przewidzianych dla partnera:</w:t>
      </w:r>
    </w:p>
    <w:p w14:paraId="042F5094" w14:textId="2303F68E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Wsparcie merytoryczne i organizacyjne </w:t>
      </w:r>
      <w:r w:rsidR="00C5033E" w:rsidRPr="00C5033E">
        <w:rPr>
          <w:rFonts w:ascii="Arial" w:eastAsiaTheme="minorHAnsi" w:hAnsi="Arial" w:cs="Arial"/>
          <w:color w:val="000000"/>
          <w:sz w:val="21"/>
          <w:szCs w:val="21"/>
        </w:rPr>
        <w:t>Miejs</w:t>
      </w:r>
      <w:r w:rsidR="00956F39">
        <w:rPr>
          <w:rFonts w:ascii="Arial" w:eastAsiaTheme="minorHAnsi" w:hAnsi="Arial" w:cs="Arial"/>
          <w:color w:val="000000"/>
          <w:sz w:val="21"/>
          <w:szCs w:val="21"/>
        </w:rPr>
        <w:t>kiego</w:t>
      </w:r>
      <w:r w:rsidRPr="006F72E4">
        <w:rPr>
          <w:rFonts w:ascii="Arial" w:eastAsiaTheme="minorHAnsi" w:hAnsi="Arial" w:cs="Arial"/>
          <w:sz w:val="21"/>
          <w:szCs w:val="21"/>
        </w:rPr>
        <w:t xml:space="preserve"> Ośrodka Pomocy Społecznej w </w:t>
      </w:r>
      <w:r w:rsidR="00956F39">
        <w:rPr>
          <w:rFonts w:ascii="Arial" w:eastAsiaTheme="minorHAnsi" w:hAnsi="Arial" w:cs="Arial"/>
          <w:sz w:val="21"/>
          <w:szCs w:val="21"/>
        </w:rPr>
        <w:t>Olecku</w:t>
      </w:r>
      <w:r w:rsidR="00B83393" w:rsidRPr="0095166B">
        <w:rPr>
          <w:rFonts w:ascii="Arial" w:eastAsiaTheme="minorHAnsi" w:hAnsi="Arial" w:cs="Arial"/>
          <w:sz w:val="21"/>
          <w:szCs w:val="21"/>
        </w:rPr>
        <w:t xml:space="preserve"> </w:t>
      </w:r>
      <w:r w:rsidRPr="00F93261">
        <w:rPr>
          <w:rFonts w:ascii="Arial" w:eastAsiaTheme="minorHAnsi" w:hAnsi="Arial" w:cs="Arial"/>
          <w:color w:val="000000"/>
          <w:sz w:val="21"/>
          <w:szCs w:val="21"/>
        </w:rPr>
        <w:t>przy przygotowaniu wniosku o dofinansowanie oraz realizacji części zadań obejmujących</w:t>
      </w:r>
      <w:r w:rsidR="00B83393"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Pr="00F93261">
        <w:rPr>
          <w:rFonts w:ascii="Arial" w:eastAsiaTheme="minorHAnsi" w:hAnsi="Arial" w:cs="Arial"/>
          <w:color w:val="000000"/>
          <w:sz w:val="21"/>
          <w:szCs w:val="21"/>
        </w:rPr>
        <w:t>przedmiotowy projekt.</w:t>
      </w:r>
    </w:p>
    <w:p w14:paraId="1987EC37" w14:textId="77777777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</w:p>
    <w:p w14:paraId="263302ED" w14:textId="476B4022" w:rsidR="00C54847" w:rsidRPr="00F93261" w:rsidRDefault="00E01D74" w:rsidP="008D7624">
      <w:pPr>
        <w:adjustRightInd w:val="0"/>
        <w:spacing w:after="120" w:line="240" w:lineRule="auto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b/>
          <w:color w:val="000000"/>
          <w:sz w:val="21"/>
          <w:szCs w:val="21"/>
        </w:rPr>
        <w:t>IV</w:t>
      </w:r>
      <w:r w:rsidR="00C54847" w:rsidRPr="00F93261">
        <w:rPr>
          <w:rFonts w:ascii="Arial" w:eastAsiaTheme="minorHAnsi" w:hAnsi="Arial" w:cs="Arial"/>
          <w:b/>
          <w:color w:val="000000"/>
          <w:sz w:val="21"/>
          <w:szCs w:val="21"/>
        </w:rPr>
        <w:t>.</w:t>
      </w:r>
      <w:r w:rsidR="00C54847"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="00C54847" w:rsidRPr="00F93261">
        <w:rPr>
          <w:rFonts w:ascii="Arial" w:eastAsiaTheme="minorHAnsi" w:hAnsi="Arial" w:cs="Arial"/>
          <w:b/>
          <w:bCs/>
          <w:color w:val="000000"/>
          <w:sz w:val="21"/>
          <w:szCs w:val="21"/>
        </w:rPr>
        <w:t>Typy działań przewidziane do realizacji:</w:t>
      </w:r>
    </w:p>
    <w:p w14:paraId="1445738F" w14:textId="253686C0" w:rsidR="00934BD7" w:rsidRPr="00934BD7" w:rsidRDefault="00934BD7" w:rsidP="00934BD7">
      <w:pPr>
        <w:adjustRightInd w:val="0"/>
        <w:spacing w:after="120" w:line="240" w:lineRule="auto"/>
        <w:rPr>
          <w:rFonts w:ascii="Arial" w:hAnsi="Arial" w:cs="Arial"/>
          <w:sz w:val="21"/>
          <w:szCs w:val="21"/>
        </w:rPr>
      </w:pPr>
      <w:r w:rsidRPr="00934BD7">
        <w:rPr>
          <w:rFonts w:ascii="Arial" w:hAnsi="Arial" w:cs="Arial"/>
          <w:sz w:val="21"/>
          <w:szCs w:val="21"/>
        </w:rPr>
        <w:t>Wsparcie zaplanowane w projekcie musi być skierowane bezpośrednio do następujących grup odbiorców:</w:t>
      </w:r>
    </w:p>
    <w:p w14:paraId="172B0ACF" w14:textId="014B3CD7" w:rsidR="00934BD7" w:rsidRPr="00934BD7" w:rsidRDefault="00934BD7" w:rsidP="00934BD7">
      <w:pPr>
        <w:adjustRightInd w:val="0"/>
        <w:spacing w:after="120" w:line="240" w:lineRule="auto"/>
        <w:rPr>
          <w:rFonts w:ascii="Arial" w:hAnsi="Arial" w:cs="Arial"/>
          <w:sz w:val="21"/>
          <w:szCs w:val="21"/>
        </w:rPr>
      </w:pPr>
      <w:r w:rsidRPr="00934BD7">
        <w:rPr>
          <w:rFonts w:ascii="Arial" w:hAnsi="Arial" w:cs="Arial"/>
          <w:sz w:val="21"/>
          <w:szCs w:val="21"/>
        </w:rPr>
        <w:t>– osoby lub rodziny najbardziej potrzebujące pomocy, w szczególności dzieci i młodzież wymagające wsparcia, rodziny z dziećmi, w tym doświadczające trudności opiekuńczo</w:t>
      </w:r>
      <w:r>
        <w:rPr>
          <w:rFonts w:ascii="Arial" w:hAnsi="Arial" w:cs="Arial"/>
          <w:sz w:val="21"/>
          <w:szCs w:val="21"/>
        </w:rPr>
        <w:t>-</w:t>
      </w:r>
      <w:r w:rsidRPr="00934BD7">
        <w:rPr>
          <w:rFonts w:ascii="Arial" w:hAnsi="Arial" w:cs="Arial"/>
          <w:sz w:val="21"/>
          <w:szCs w:val="21"/>
        </w:rPr>
        <w:t xml:space="preserve">wychowawczych, osoby potrzebujące interwencji kryzysowej, osoby doświadczone przemocą lub pokrzywdzone przestępstwem, osoby zagrożone uzależnieniami, </w:t>
      </w:r>
      <w:r w:rsidRPr="00956F39">
        <w:rPr>
          <w:rFonts w:ascii="Arial" w:hAnsi="Arial" w:cs="Arial"/>
          <w:sz w:val="21"/>
          <w:szCs w:val="21"/>
        </w:rPr>
        <w:t xml:space="preserve">mieszkające w Gminie </w:t>
      </w:r>
      <w:r w:rsidR="00956F39">
        <w:rPr>
          <w:rFonts w:ascii="Arial" w:hAnsi="Arial" w:cs="Arial"/>
          <w:sz w:val="21"/>
          <w:szCs w:val="21"/>
        </w:rPr>
        <w:t>Olecko</w:t>
      </w:r>
      <w:r>
        <w:rPr>
          <w:rFonts w:ascii="Arial" w:hAnsi="Arial" w:cs="Arial"/>
          <w:sz w:val="21"/>
          <w:szCs w:val="21"/>
        </w:rPr>
        <w:t xml:space="preserve">, tj. </w:t>
      </w:r>
      <w:r w:rsidRPr="00934BD7">
        <w:rPr>
          <w:rFonts w:ascii="Arial" w:hAnsi="Arial" w:cs="Arial"/>
          <w:sz w:val="21"/>
          <w:szCs w:val="21"/>
        </w:rPr>
        <w:t>poza Miejskim Obszarem Funkcjonalnym Olsztyna (zgodnie ze Strategią ZIT MOF Olsztyn) oraz mieszkające poza Miejskim Obszarem Funkcjonalnym Ełku</w:t>
      </w:r>
      <w:r>
        <w:rPr>
          <w:rFonts w:ascii="Arial" w:hAnsi="Arial" w:cs="Arial"/>
          <w:sz w:val="21"/>
          <w:szCs w:val="21"/>
        </w:rPr>
        <w:t xml:space="preserve"> </w:t>
      </w:r>
      <w:r w:rsidRPr="00934BD7">
        <w:rPr>
          <w:rFonts w:ascii="Arial" w:hAnsi="Arial" w:cs="Arial"/>
          <w:sz w:val="21"/>
          <w:szCs w:val="21"/>
        </w:rPr>
        <w:t>(zgodnie ze Strategią ZIT MOF Ełku),</w:t>
      </w:r>
    </w:p>
    <w:p w14:paraId="63EA3780" w14:textId="5628FDE4" w:rsidR="00934BD7" w:rsidRPr="00934BD7" w:rsidRDefault="00934BD7" w:rsidP="00934BD7">
      <w:pPr>
        <w:adjustRightInd w:val="0"/>
        <w:spacing w:after="120" w:line="240" w:lineRule="auto"/>
        <w:rPr>
          <w:rFonts w:ascii="Arial" w:hAnsi="Arial" w:cs="Arial"/>
          <w:sz w:val="21"/>
          <w:szCs w:val="21"/>
        </w:rPr>
      </w:pPr>
      <w:r w:rsidRPr="00934BD7">
        <w:rPr>
          <w:rFonts w:ascii="Arial" w:hAnsi="Arial" w:cs="Arial"/>
          <w:sz w:val="21"/>
          <w:szCs w:val="21"/>
        </w:rPr>
        <w:t>– otoczenie (o ile jego udział będzie niezbędny dla skutecznego wsparcia podstawowej grupy docelowej),</w:t>
      </w:r>
    </w:p>
    <w:p w14:paraId="21F63E08" w14:textId="77777777" w:rsidR="00934BD7" w:rsidRPr="00934BD7" w:rsidRDefault="00934BD7" w:rsidP="00934BD7">
      <w:pPr>
        <w:adjustRightInd w:val="0"/>
        <w:spacing w:after="120" w:line="240" w:lineRule="auto"/>
        <w:rPr>
          <w:rFonts w:ascii="Arial" w:hAnsi="Arial" w:cs="Arial"/>
          <w:sz w:val="21"/>
          <w:szCs w:val="21"/>
        </w:rPr>
      </w:pPr>
      <w:r w:rsidRPr="00934BD7">
        <w:rPr>
          <w:rFonts w:ascii="Arial" w:hAnsi="Arial" w:cs="Arial"/>
          <w:sz w:val="21"/>
          <w:szCs w:val="21"/>
        </w:rPr>
        <w:t>– kadry jednostek pomocowych.</w:t>
      </w:r>
    </w:p>
    <w:p w14:paraId="2379B765" w14:textId="77777777" w:rsidR="00934BD7" w:rsidRDefault="00934BD7" w:rsidP="008D7624">
      <w:pPr>
        <w:adjustRightInd w:val="0"/>
        <w:spacing w:after="120" w:line="240" w:lineRule="auto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</w:p>
    <w:p w14:paraId="6FA61F14" w14:textId="7DA0F8E7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b/>
          <w:bCs/>
          <w:color w:val="000000"/>
          <w:sz w:val="21"/>
          <w:szCs w:val="21"/>
        </w:rPr>
        <w:t>V. Przy wyborze partnera będą brane pod uwagę następujące kryteria:</w:t>
      </w:r>
    </w:p>
    <w:p w14:paraId="530335BB" w14:textId="1AF7919D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color w:val="000000"/>
          <w:sz w:val="21"/>
          <w:szCs w:val="21"/>
        </w:rPr>
        <w:t>a) Zgodność działania potencjalnego part</w:t>
      </w:r>
      <w:r w:rsidR="00E01D74" w:rsidRPr="00F93261">
        <w:rPr>
          <w:rFonts w:ascii="Arial" w:eastAsiaTheme="minorHAnsi" w:hAnsi="Arial" w:cs="Arial"/>
          <w:color w:val="000000"/>
          <w:sz w:val="21"/>
          <w:szCs w:val="21"/>
        </w:rPr>
        <w:t>nera z celami partnerstwa, max 10</w:t>
      </w:r>
      <w:r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 pkt</w:t>
      </w:r>
    </w:p>
    <w:p w14:paraId="3D311D54" w14:textId="5690C3E0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b) Oferowany wkład potencjalnego partnera w realizację celu partnerstwa, max </w:t>
      </w:r>
      <w:r w:rsidR="00E01D74" w:rsidRPr="00F93261">
        <w:rPr>
          <w:rFonts w:ascii="Arial" w:eastAsiaTheme="minorHAnsi" w:hAnsi="Arial" w:cs="Arial"/>
          <w:color w:val="000000"/>
          <w:sz w:val="21"/>
          <w:szCs w:val="21"/>
        </w:rPr>
        <w:t>5</w:t>
      </w:r>
      <w:r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 pkt</w:t>
      </w:r>
    </w:p>
    <w:p w14:paraId="203EE38E" w14:textId="2AF02D21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color w:val="000000"/>
          <w:sz w:val="21"/>
          <w:szCs w:val="21"/>
        </w:rPr>
        <w:t>c) Doświadczenie w realizacji projektów</w:t>
      </w:r>
      <w:r w:rsidR="0095166B">
        <w:rPr>
          <w:rFonts w:ascii="Arial" w:eastAsiaTheme="minorHAnsi" w:hAnsi="Arial" w:cs="Arial"/>
          <w:color w:val="000000"/>
          <w:sz w:val="21"/>
          <w:szCs w:val="21"/>
        </w:rPr>
        <w:t>/działań</w:t>
      </w:r>
      <w:r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 o podobnym charakterze, max </w:t>
      </w:r>
      <w:r w:rsidR="00E01D74" w:rsidRPr="00F93261">
        <w:rPr>
          <w:rFonts w:ascii="Arial" w:eastAsiaTheme="minorHAnsi" w:hAnsi="Arial" w:cs="Arial"/>
          <w:color w:val="000000"/>
          <w:sz w:val="21"/>
          <w:szCs w:val="21"/>
        </w:rPr>
        <w:t>5</w:t>
      </w:r>
      <w:r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 pkt</w:t>
      </w:r>
    </w:p>
    <w:p w14:paraId="35522B9C" w14:textId="77777777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</w:p>
    <w:p w14:paraId="27AC6F5E" w14:textId="7460816D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b/>
          <w:bCs/>
          <w:color w:val="000000"/>
          <w:sz w:val="21"/>
          <w:szCs w:val="21"/>
        </w:rPr>
        <w:t>VI. Oferty składane przez potencjalnych partnerów powinny zawierać:</w:t>
      </w:r>
    </w:p>
    <w:p w14:paraId="34790760" w14:textId="7634D869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color w:val="000000"/>
          <w:sz w:val="21"/>
          <w:szCs w:val="21"/>
        </w:rPr>
        <w:t>a) Informacje na temat wkładu partnera w realizację projektu (zasoby: ludzkie, organizacyjne,</w:t>
      </w:r>
      <w:r w:rsidR="00B83393"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Pr="00F93261">
        <w:rPr>
          <w:rFonts w:ascii="Arial" w:eastAsiaTheme="minorHAnsi" w:hAnsi="Arial" w:cs="Arial"/>
          <w:color w:val="000000"/>
          <w:sz w:val="21"/>
          <w:szCs w:val="21"/>
        </w:rPr>
        <w:t>techniczne, finansowe)</w:t>
      </w:r>
    </w:p>
    <w:p w14:paraId="7DEFF05B" w14:textId="77777777" w:rsidR="00B83393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color w:val="000000"/>
          <w:sz w:val="21"/>
          <w:szCs w:val="21"/>
        </w:rPr>
        <w:t>b) Zaprezentowanie koncepcji realizacji wymienionych zadań przewidzianych dla partnera</w:t>
      </w:r>
      <w:r w:rsidR="00B83393"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</w:p>
    <w:p w14:paraId="2443E530" w14:textId="72E03B81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c) Opis doświadczenia w pozyskaniu i realizacji projektów finansowanych z EFS w zakresie </w:t>
      </w:r>
      <w:r w:rsidR="0095166B">
        <w:rPr>
          <w:rFonts w:ascii="Arial" w:eastAsiaTheme="minorHAnsi" w:hAnsi="Arial" w:cs="Arial"/>
          <w:color w:val="000000"/>
          <w:sz w:val="21"/>
          <w:szCs w:val="21"/>
        </w:rPr>
        <w:t>włączenia społecznego</w:t>
      </w:r>
    </w:p>
    <w:p w14:paraId="4A63FDB9" w14:textId="77777777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</w:p>
    <w:p w14:paraId="5BBC263F" w14:textId="141D7D7E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b/>
          <w:bCs/>
          <w:color w:val="000000"/>
          <w:sz w:val="21"/>
          <w:szCs w:val="21"/>
        </w:rPr>
        <w:t>VII. Oferty składane przez potencjalnych partnerów powinny:</w:t>
      </w:r>
    </w:p>
    <w:p w14:paraId="5C14277C" w14:textId="19236215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color w:val="000000"/>
          <w:sz w:val="21"/>
          <w:szCs w:val="21"/>
        </w:rPr>
        <w:t>a) być sporządzone w języku polskim</w:t>
      </w:r>
      <w:r w:rsidR="00F93261">
        <w:rPr>
          <w:rFonts w:ascii="Arial" w:eastAsiaTheme="minorHAnsi" w:hAnsi="Arial" w:cs="Arial"/>
          <w:color w:val="000000"/>
          <w:sz w:val="21"/>
          <w:szCs w:val="21"/>
        </w:rPr>
        <w:t xml:space="preserve"> i złożone na wzorach formularzy stanowiących załącznik nr 1 i nr 2 do ogłoszenia.</w:t>
      </w:r>
    </w:p>
    <w:p w14:paraId="457A70D6" w14:textId="3E07C331" w:rsidR="00C54847" w:rsidRPr="00F93261" w:rsidRDefault="00C54847" w:rsidP="00F93261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b) </w:t>
      </w:r>
      <w:r w:rsidR="00F93261">
        <w:rPr>
          <w:rFonts w:ascii="Arial" w:eastAsiaTheme="minorHAnsi" w:hAnsi="Arial" w:cs="Arial"/>
          <w:color w:val="000000"/>
          <w:sz w:val="21"/>
          <w:szCs w:val="21"/>
        </w:rPr>
        <w:t xml:space="preserve">zawierać opis </w:t>
      </w:r>
      <w:r w:rsidR="00F93261" w:rsidRPr="00F93261">
        <w:rPr>
          <w:rFonts w:ascii="Arial" w:eastAsiaTheme="minorHAnsi" w:hAnsi="Arial" w:cs="Arial"/>
          <w:color w:val="000000"/>
          <w:sz w:val="21"/>
          <w:szCs w:val="21"/>
        </w:rPr>
        <w:t>doświadczeni</w:t>
      </w:r>
      <w:r w:rsidR="00F93261">
        <w:rPr>
          <w:rFonts w:ascii="Arial" w:eastAsiaTheme="minorHAnsi" w:hAnsi="Arial" w:cs="Arial"/>
          <w:color w:val="000000"/>
          <w:sz w:val="21"/>
          <w:szCs w:val="21"/>
        </w:rPr>
        <w:t xml:space="preserve">a </w:t>
      </w:r>
      <w:r w:rsidR="00F93261"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w działalności na polu włączenia społecznego, </w:t>
      </w:r>
      <w:r w:rsidR="0095166B">
        <w:rPr>
          <w:rFonts w:ascii="Arial" w:eastAsiaTheme="minorHAnsi" w:hAnsi="Arial" w:cs="Arial"/>
          <w:color w:val="000000"/>
          <w:sz w:val="21"/>
          <w:szCs w:val="21"/>
        </w:rPr>
        <w:t xml:space="preserve">w tym </w:t>
      </w:r>
      <w:r w:rsidR="0095166B" w:rsidRPr="00F93261">
        <w:rPr>
          <w:rFonts w:ascii="Arial" w:eastAsiaTheme="minorHAnsi" w:hAnsi="Arial" w:cs="Arial"/>
          <w:color w:val="000000"/>
          <w:sz w:val="21"/>
          <w:szCs w:val="21"/>
        </w:rPr>
        <w:t>na rzecz</w:t>
      </w:r>
      <w:r w:rsidR="00934BD7">
        <w:rPr>
          <w:rFonts w:ascii="Arial" w:eastAsiaTheme="minorHAnsi" w:hAnsi="Arial" w:cs="Arial"/>
          <w:color w:val="000000"/>
          <w:sz w:val="21"/>
          <w:szCs w:val="21"/>
        </w:rPr>
        <w:t xml:space="preserve"> rodzin,</w:t>
      </w:r>
      <w:r w:rsidR="0095166B"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 dzieci i młodzieży </w:t>
      </w:r>
      <w:r w:rsidR="00F93261"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na terenie </w:t>
      </w:r>
      <w:r w:rsidR="00C5033E">
        <w:rPr>
          <w:rFonts w:ascii="Arial" w:eastAsiaTheme="minorHAnsi" w:hAnsi="Arial" w:cs="Arial"/>
          <w:color w:val="000000"/>
          <w:sz w:val="21"/>
          <w:szCs w:val="21"/>
        </w:rPr>
        <w:t>województwa warmińsko-mazurskiego</w:t>
      </w:r>
      <w:r w:rsidR="00F93261">
        <w:rPr>
          <w:rFonts w:ascii="Arial" w:eastAsiaTheme="minorHAnsi" w:hAnsi="Arial" w:cs="Arial"/>
          <w:color w:val="000000"/>
          <w:sz w:val="21"/>
          <w:szCs w:val="21"/>
        </w:rPr>
        <w:t xml:space="preserve"> oraz deklarowanego </w:t>
      </w:r>
      <w:r w:rsidR="00F93261" w:rsidRPr="00F93261">
        <w:rPr>
          <w:rFonts w:ascii="Arial" w:eastAsiaTheme="minorHAnsi" w:hAnsi="Arial" w:cs="Arial"/>
          <w:color w:val="000000"/>
          <w:sz w:val="21"/>
          <w:szCs w:val="21"/>
        </w:rPr>
        <w:t>wkład</w:t>
      </w:r>
      <w:r w:rsidR="00F93261">
        <w:rPr>
          <w:rFonts w:ascii="Arial" w:eastAsiaTheme="minorHAnsi" w:hAnsi="Arial" w:cs="Arial"/>
          <w:color w:val="000000"/>
          <w:sz w:val="21"/>
          <w:szCs w:val="21"/>
        </w:rPr>
        <w:t>u</w:t>
      </w:r>
      <w:r w:rsidR="00F93261"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 podmiotu w realizację celu partnerstwa</w:t>
      </w:r>
      <w:r w:rsidR="00F93261">
        <w:rPr>
          <w:rFonts w:ascii="Arial" w:eastAsiaTheme="minorHAnsi" w:hAnsi="Arial" w:cs="Arial"/>
          <w:color w:val="000000"/>
          <w:sz w:val="21"/>
          <w:szCs w:val="21"/>
        </w:rPr>
        <w:t>.</w:t>
      </w:r>
    </w:p>
    <w:p w14:paraId="08818D1D" w14:textId="77777777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</w:p>
    <w:p w14:paraId="636FE231" w14:textId="159822F3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b/>
          <w:bCs/>
          <w:color w:val="000000"/>
          <w:sz w:val="21"/>
          <w:szCs w:val="21"/>
        </w:rPr>
        <w:t>VIII. Termin i tryb rozpatrzenia ofert:</w:t>
      </w:r>
    </w:p>
    <w:p w14:paraId="3F16FA59" w14:textId="10A23679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color w:val="000000"/>
          <w:sz w:val="21"/>
          <w:szCs w:val="21"/>
        </w:rPr>
        <w:t>a) Oferty zostaną rozpatrzone najpóźniej w terminie 2 dni od daty zakończenia naboru przez</w:t>
      </w:r>
      <w:r w:rsidR="00B83393"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="00956F39">
        <w:rPr>
          <w:rFonts w:ascii="Arial" w:eastAsiaTheme="minorHAnsi" w:hAnsi="Arial" w:cs="Arial"/>
          <w:color w:val="000000"/>
          <w:sz w:val="21"/>
          <w:szCs w:val="21"/>
        </w:rPr>
        <w:t>Dyrektora</w:t>
      </w:r>
      <w:r w:rsidR="006F72E4" w:rsidRPr="006F72E4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="00934BD7" w:rsidRPr="00934BD7">
        <w:rPr>
          <w:rFonts w:ascii="Arial" w:eastAsiaTheme="minorHAnsi" w:hAnsi="Arial" w:cs="Arial"/>
          <w:color w:val="000000"/>
          <w:sz w:val="21"/>
          <w:szCs w:val="21"/>
        </w:rPr>
        <w:t>Miejsk</w:t>
      </w:r>
      <w:r w:rsidR="00956F39">
        <w:rPr>
          <w:rFonts w:ascii="Arial" w:eastAsiaTheme="minorHAnsi" w:hAnsi="Arial" w:cs="Arial"/>
          <w:color w:val="000000"/>
          <w:sz w:val="21"/>
          <w:szCs w:val="21"/>
        </w:rPr>
        <w:t xml:space="preserve">iego </w:t>
      </w:r>
      <w:r w:rsidRPr="006F72E4">
        <w:rPr>
          <w:rFonts w:ascii="Arial" w:eastAsiaTheme="minorHAnsi" w:hAnsi="Arial" w:cs="Arial"/>
          <w:color w:val="000000"/>
          <w:sz w:val="21"/>
          <w:szCs w:val="21"/>
        </w:rPr>
        <w:t xml:space="preserve">Ośrodka Pomocy Społecznej w </w:t>
      </w:r>
      <w:r w:rsidR="00956F39">
        <w:rPr>
          <w:rFonts w:ascii="Arial" w:eastAsiaTheme="minorHAnsi" w:hAnsi="Arial" w:cs="Arial"/>
          <w:color w:val="000000"/>
          <w:sz w:val="21"/>
          <w:szCs w:val="21"/>
        </w:rPr>
        <w:t>Olecku</w:t>
      </w:r>
      <w:r w:rsidR="00E01D74" w:rsidRPr="006F72E4">
        <w:rPr>
          <w:rFonts w:ascii="Arial" w:eastAsiaTheme="minorHAnsi" w:hAnsi="Arial" w:cs="Arial"/>
          <w:color w:val="000000"/>
          <w:sz w:val="21"/>
          <w:szCs w:val="21"/>
        </w:rPr>
        <w:t>.</w:t>
      </w:r>
    </w:p>
    <w:p w14:paraId="5D615780" w14:textId="39725C97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b) Na podstawie decyzji </w:t>
      </w:r>
      <w:r w:rsidR="00956F39" w:rsidRPr="00956F39">
        <w:rPr>
          <w:rFonts w:ascii="Arial" w:eastAsiaTheme="minorHAnsi" w:hAnsi="Arial" w:cs="Arial"/>
          <w:color w:val="000000"/>
          <w:sz w:val="21"/>
          <w:szCs w:val="21"/>
        </w:rPr>
        <w:t xml:space="preserve">Dyrektora Miejskiego Ośrodka Pomocy Społecznej w Olecku </w:t>
      </w:r>
      <w:r w:rsidRPr="00F93261">
        <w:rPr>
          <w:rFonts w:ascii="Arial" w:eastAsiaTheme="minorHAnsi" w:hAnsi="Arial" w:cs="Arial"/>
          <w:color w:val="000000"/>
          <w:sz w:val="21"/>
          <w:szCs w:val="21"/>
        </w:rPr>
        <w:t>dokona</w:t>
      </w:r>
      <w:r w:rsidR="00B83393"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Pr="00F93261">
        <w:rPr>
          <w:rFonts w:ascii="Arial" w:eastAsiaTheme="minorHAnsi" w:hAnsi="Arial" w:cs="Arial"/>
          <w:color w:val="000000"/>
          <w:sz w:val="21"/>
          <w:szCs w:val="21"/>
        </w:rPr>
        <w:t>się wyboru podmiotu, z którym zostanie zawarta umowa partnerska</w:t>
      </w:r>
      <w:r w:rsidR="00F93261">
        <w:rPr>
          <w:rFonts w:ascii="Arial" w:eastAsiaTheme="minorHAnsi" w:hAnsi="Arial" w:cs="Arial"/>
          <w:color w:val="000000"/>
          <w:sz w:val="21"/>
          <w:szCs w:val="21"/>
        </w:rPr>
        <w:t>.</w:t>
      </w:r>
    </w:p>
    <w:p w14:paraId="4DF41985" w14:textId="0C43D14F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c) Od decyzji </w:t>
      </w:r>
      <w:r w:rsidR="00956F39" w:rsidRPr="00956F39">
        <w:rPr>
          <w:rFonts w:ascii="Arial" w:eastAsiaTheme="minorHAnsi" w:hAnsi="Arial" w:cs="Arial"/>
          <w:color w:val="000000"/>
          <w:sz w:val="21"/>
          <w:szCs w:val="21"/>
        </w:rPr>
        <w:t xml:space="preserve">Dyrektora Miejskiego Ośrodka Pomocy Społecznej w Olecku </w:t>
      </w:r>
      <w:r w:rsidRPr="00F93261">
        <w:rPr>
          <w:rFonts w:ascii="Arial" w:eastAsiaTheme="minorHAnsi" w:hAnsi="Arial" w:cs="Arial"/>
          <w:color w:val="000000"/>
          <w:sz w:val="21"/>
          <w:szCs w:val="21"/>
        </w:rPr>
        <w:t>nie przysługuje</w:t>
      </w:r>
      <w:r w:rsidR="00B83393"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Pr="00F93261">
        <w:rPr>
          <w:rFonts w:ascii="Arial" w:eastAsiaTheme="minorHAnsi" w:hAnsi="Arial" w:cs="Arial"/>
          <w:color w:val="000000"/>
          <w:sz w:val="21"/>
          <w:szCs w:val="21"/>
        </w:rPr>
        <w:t>odwołanie</w:t>
      </w:r>
      <w:r w:rsidR="00F93261">
        <w:rPr>
          <w:rFonts w:ascii="Arial" w:eastAsiaTheme="minorHAnsi" w:hAnsi="Arial" w:cs="Arial"/>
          <w:color w:val="000000"/>
          <w:sz w:val="21"/>
          <w:szCs w:val="21"/>
        </w:rPr>
        <w:t>.</w:t>
      </w:r>
    </w:p>
    <w:p w14:paraId="2883DD75" w14:textId="5B3952FC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color w:val="000000"/>
          <w:sz w:val="21"/>
          <w:szCs w:val="21"/>
        </w:rPr>
        <w:t>d) Oferty złożone po upływie wyznaczonego terminu nie będą rozpatrywane w konkursie</w:t>
      </w:r>
      <w:r w:rsidR="00F93261">
        <w:rPr>
          <w:rFonts w:ascii="Arial" w:eastAsiaTheme="minorHAnsi" w:hAnsi="Arial" w:cs="Arial"/>
          <w:color w:val="000000"/>
          <w:sz w:val="21"/>
          <w:szCs w:val="21"/>
        </w:rPr>
        <w:t>.</w:t>
      </w:r>
    </w:p>
    <w:p w14:paraId="242832AC" w14:textId="77777777" w:rsidR="00C54847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</w:p>
    <w:p w14:paraId="37176144" w14:textId="77777777" w:rsidR="00956F39" w:rsidRPr="00F93261" w:rsidRDefault="00956F39" w:rsidP="008D7624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</w:p>
    <w:p w14:paraId="65D398AF" w14:textId="5A7DB8D2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b/>
          <w:color w:val="000000"/>
          <w:sz w:val="21"/>
          <w:szCs w:val="21"/>
        </w:rPr>
      </w:pPr>
      <w:r w:rsidRPr="00F93261">
        <w:rPr>
          <w:rFonts w:ascii="Arial" w:eastAsiaTheme="minorHAnsi" w:hAnsi="Arial" w:cs="Arial"/>
          <w:b/>
          <w:color w:val="000000"/>
          <w:sz w:val="21"/>
          <w:szCs w:val="21"/>
        </w:rPr>
        <w:lastRenderedPageBreak/>
        <w:t>IX. Sposób i termin składania ofert:</w:t>
      </w:r>
    </w:p>
    <w:p w14:paraId="50A22A20" w14:textId="4A043FD4" w:rsidR="00C54847" w:rsidRPr="006F72E4" w:rsidRDefault="00C54847" w:rsidP="008D7624">
      <w:pPr>
        <w:shd w:val="clear" w:color="auto" w:fill="FFFFFF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 w:rsidRPr="006F72E4">
        <w:rPr>
          <w:rFonts w:ascii="Arial" w:eastAsiaTheme="minorHAnsi" w:hAnsi="Arial" w:cs="Arial"/>
          <w:color w:val="000000"/>
          <w:sz w:val="21"/>
          <w:szCs w:val="21"/>
        </w:rPr>
        <w:t>a) Wypełnione i opatrzone podpisem osoby upoważnionej dokumenty należy składać w</w:t>
      </w:r>
      <w:r w:rsidR="00B83393" w:rsidRPr="006F72E4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Pr="006F72E4">
        <w:rPr>
          <w:rFonts w:ascii="Arial" w:eastAsiaTheme="minorHAnsi" w:hAnsi="Arial" w:cs="Arial"/>
          <w:color w:val="000000"/>
          <w:sz w:val="21"/>
          <w:szCs w:val="21"/>
        </w:rPr>
        <w:t>zamkniętej kopercie w formie pisemnej, osobiście lub za pośrednictwem poczty tradycyjnej</w:t>
      </w:r>
      <w:r w:rsidR="00B83393" w:rsidRPr="006F72E4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Pr="006F72E4">
        <w:rPr>
          <w:rFonts w:ascii="Arial" w:eastAsiaTheme="minorHAnsi" w:hAnsi="Arial" w:cs="Arial"/>
          <w:color w:val="000000"/>
          <w:sz w:val="21"/>
          <w:szCs w:val="21"/>
        </w:rPr>
        <w:t>na adres:</w:t>
      </w:r>
      <w:r w:rsidR="00A73820" w:rsidRPr="006F72E4">
        <w:rPr>
          <w:rFonts w:ascii="Arial" w:hAnsi="Arial" w:cs="Arial"/>
          <w:color w:val="000000"/>
          <w:sz w:val="21"/>
          <w:szCs w:val="21"/>
        </w:rPr>
        <w:t xml:space="preserve"> </w:t>
      </w:r>
      <w:r w:rsidR="00934BD7" w:rsidRPr="00934BD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Miejsk</w:t>
      </w:r>
      <w:r w:rsidR="00956F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</w:t>
      </w:r>
      <w:r w:rsidR="00934BD7" w:rsidRPr="00934BD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Ośrodek Pomocy Społecznej</w:t>
      </w:r>
      <w:r w:rsidR="00934BD7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95166B" w:rsidRPr="006F72E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w </w:t>
      </w:r>
      <w:r w:rsidR="00956F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Olecku</w:t>
      </w:r>
      <w:r w:rsidR="00A73820" w:rsidRPr="006F72E4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, </w:t>
      </w:r>
      <w:r w:rsidR="00956F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ul. Kolejowa</w:t>
      </w:r>
      <w:r w:rsidR="00934BD7" w:rsidRPr="00934BD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956F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</w:t>
      </w:r>
      <w:r w:rsidR="00934BD7" w:rsidRPr="00934BD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2, </w:t>
      </w:r>
      <w:r w:rsidR="00956F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19</w:t>
      </w:r>
      <w:r w:rsidR="00934BD7" w:rsidRPr="00934BD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</w:t>
      </w:r>
      <w:r w:rsidR="00956F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40</w:t>
      </w:r>
      <w:r w:rsidR="00934BD7" w:rsidRPr="00934BD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0 </w:t>
      </w:r>
      <w:r w:rsidR="00956F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Olecko</w:t>
      </w:r>
      <w:r w:rsidR="00934BD7" w:rsidRPr="00934BD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6F72E4">
        <w:rPr>
          <w:rFonts w:ascii="Arial" w:eastAsiaTheme="minorHAnsi" w:hAnsi="Arial" w:cs="Arial"/>
          <w:color w:val="000000"/>
          <w:sz w:val="21"/>
          <w:szCs w:val="21"/>
        </w:rPr>
        <w:t>z dopiskiem: „Nabór partnera w celu wspólnej</w:t>
      </w:r>
      <w:r w:rsidR="00B83393" w:rsidRPr="006F72E4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Pr="006F72E4">
        <w:rPr>
          <w:rFonts w:ascii="Arial" w:eastAsiaTheme="minorHAnsi" w:hAnsi="Arial" w:cs="Arial"/>
          <w:color w:val="000000"/>
          <w:sz w:val="21"/>
          <w:szCs w:val="21"/>
        </w:rPr>
        <w:t xml:space="preserve">realizacji projektu w ramach </w:t>
      </w:r>
      <w:r w:rsidR="00E01D74" w:rsidRPr="006F72E4">
        <w:rPr>
          <w:rFonts w:ascii="Arial" w:eastAsiaTheme="minorHAnsi" w:hAnsi="Arial" w:cs="Arial"/>
          <w:color w:val="000000"/>
          <w:sz w:val="21"/>
          <w:szCs w:val="21"/>
        </w:rPr>
        <w:t xml:space="preserve">konkursu </w:t>
      </w:r>
      <w:r w:rsidR="00934BD7" w:rsidRPr="00934BD7">
        <w:rPr>
          <w:rFonts w:ascii="Arial" w:eastAsiaTheme="minorHAnsi" w:hAnsi="Arial" w:cs="Arial"/>
          <w:color w:val="000000"/>
          <w:sz w:val="21"/>
          <w:szCs w:val="21"/>
        </w:rPr>
        <w:t>FEWM.09.07-IZ.00-001/24 Usługi społeczne na rzecz rodzin i osób w kryzysie bezdomności</w:t>
      </w:r>
      <w:r w:rsidR="00E01D74" w:rsidRPr="006F72E4">
        <w:rPr>
          <w:rFonts w:ascii="Arial" w:eastAsiaTheme="minorHAnsi" w:hAnsi="Arial" w:cs="Arial"/>
          <w:color w:val="000000"/>
          <w:sz w:val="21"/>
          <w:szCs w:val="21"/>
        </w:rPr>
        <w:t>.</w:t>
      </w:r>
    </w:p>
    <w:p w14:paraId="6E54A6A6" w14:textId="27FB71B9" w:rsidR="00C54847" w:rsidRPr="00F93261" w:rsidRDefault="00C54847" w:rsidP="008D7624">
      <w:pPr>
        <w:adjustRightInd w:val="0"/>
        <w:spacing w:after="120" w:line="240" w:lineRule="auto"/>
        <w:rPr>
          <w:rFonts w:ascii="Arial" w:eastAsiaTheme="minorHAnsi" w:hAnsi="Arial" w:cs="Arial"/>
          <w:b/>
          <w:bCs/>
          <w:color w:val="000000"/>
          <w:sz w:val="21"/>
          <w:szCs w:val="21"/>
        </w:rPr>
      </w:pPr>
      <w:r w:rsidRPr="006F72E4">
        <w:rPr>
          <w:rFonts w:ascii="Arial" w:eastAsiaTheme="minorHAnsi" w:hAnsi="Arial" w:cs="Arial"/>
          <w:color w:val="000000"/>
          <w:sz w:val="21"/>
          <w:szCs w:val="21"/>
        </w:rPr>
        <w:t>b) Zgłoszenia należy składać w nieprzekraczalnym terminie 21 dni od dnia publikacji ogłoszenia</w:t>
      </w:r>
      <w:r w:rsidR="00B83393" w:rsidRPr="006F72E4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Pr="006F72E4">
        <w:rPr>
          <w:rFonts w:ascii="Arial" w:eastAsiaTheme="minorHAnsi" w:hAnsi="Arial" w:cs="Arial"/>
          <w:color w:val="000000"/>
          <w:sz w:val="21"/>
          <w:szCs w:val="21"/>
        </w:rPr>
        <w:t xml:space="preserve">o konkursie, to jest </w:t>
      </w:r>
      <w:r w:rsidRPr="006F72E4">
        <w:rPr>
          <w:rFonts w:ascii="Arial" w:eastAsiaTheme="minorHAnsi" w:hAnsi="Arial" w:cs="Arial"/>
          <w:b/>
          <w:bCs/>
          <w:color w:val="000000"/>
          <w:sz w:val="21"/>
          <w:szCs w:val="21"/>
        </w:rPr>
        <w:t xml:space="preserve">do </w:t>
      </w:r>
      <w:r w:rsidR="00934BD7">
        <w:rPr>
          <w:rFonts w:ascii="Arial" w:eastAsiaTheme="minorHAnsi" w:hAnsi="Arial" w:cs="Arial"/>
          <w:b/>
          <w:bCs/>
          <w:color w:val="000000"/>
          <w:sz w:val="21"/>
          <w:szCs w:val="21"/>
        </w:rPr>
        <w:t>10</w:t>
      </w:r>
      <w:r w:rsidR="00E01D74" w:rsidRPr="006F72E4">
        <w:rPr>
          <w:rFonts w:ascii="Arial" w:eastAsiaTheme="minorHAnsi" w:hAnsi="Arial" w:cs="Arial"/>
          <w:b/>
          <w:bCs/>
          <w:color w:val="000000"/>
          <w:sz w:val="21"/>
          <w:szCs w:val="21"/>
        </w:rPr>
        <w:t xml:space="preserve"> </w:t>
      </w:r>
      <w:r w:rsidR="000126F0">
        <w:rPr>
          <w:rFonts w:ascii="Arial" w:eastAsiaTheme="minorHAnsi" w:hAnsi="Arial" w:cs="Arial"/>
          <w:b/>
          <w:bCs/>
          <w:color w:val="000000"/>
          <w:sz w:val="21"/>
          <w:szCs w:val="21"/>
        </w:rPr>
        <w:t>kwietnia</w:t>
      </w:r>
      <w:r w:rsidR="00E01D74" w:rsidRPr="006F72E4">
        <w:rPr>
          <w:rFonts w:ascii="Arial" w:eastAsiaTheme="minorHAnsi" w:hAnsi="Arial" w:cs="Arial"/>
          <w:b/>
          <w:bCs/>
          <w:color w:val="000000"/>
          <w:sz w:val="21"/>
          <w:szCs w:val="21"/>
        </w:rPr>
        <w:t xml:space="preserve"> 2024 r.</w:t>
      </w:r>
    </w:p>
    <w:p w14:paraId="0E1BDA84" w14:textId="00172C20" w:rsidR="00C54847" w:rsidRPr="00F93261" w:rsidRDefault="00F93261" w:rsidP="008D7624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>
        <w:rPr>
          <w:rFonts w:ascii="Arial" w:eastAsiaTheme="minorHAnsi" w:hAnsi="Arial" w:cs="Arial"/>
          <w:color w:val="000000"/>
          <w:sz w:val="21"/>
          <w:szCs w:val="21"/>
        </w:rPr>
        <w:t xml:space="preserve">c) </w:t>
      </w:r>
      <w:r w:rsidR="00C54847" w:rsidRPr="00F93261">
        <w:rPr>
          <w:rFonts w:ascii="Arial" w:eastAsiaTheme="minorHAnsi" w:hAnsi="Arial" w:cs="Arial"/>
          <w:color w:val="000000"/>
          <w:sz w:val="21"/>
          <w:szCs w:val="21"/>
        </w:rPr>
        <w:t>Ogłaszający zastrzega sobie prawo do negocjowania warunków realizacji zadania oraz do</w:t>
      </w:r>
      <w:r w:rsidR="00B83393" w:rsidRPr="00F93261">
        <w:rPr>
          <w:rFonts w:ascii="Arial" w:eastAsiaTheme="minorHAnsi" w:hAnsi="Arial" w:cs="Arial"/>
          <w:color w:val="000000"/>
          <w:sz w:val="21"/>
          <w:szCs w:val="21"/>
        </w:rPr>
        <w:t xml:space="preserve"> </w:t>
      </w:r>
      <w:r w:rsidR="00C54847" w:rsidRPr="00F93261">
        <w:rPr>
          <w:rFonts w:ascii="Arial" w:eastAsiaTheme="minorHAnsi" w:hAnsi="Arial" w:cs="Arial"/>
          <w:color w:val="000000"/>
          <w:sz w:val="21"/>
          <w:szCs w:val="21"/>
        </w:rPr>
        <w:t>unieważnienia naboru bez podania przyczyny.</w:t>
      </w:r>
    </w:p>
    <w:p w14:paraId="54B0F440" w14:textId="77777777" w:rsidR="00E01D74" w:rsidRPr="00F93261" w:rsidRDefault="00E01D74" w:rsidP="008D7624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</w:p>
    <w:p w14:paraId="5628D213" w14:textId="7E9EC6A3" w:rsidR="00C54847" w:rsidRPr="006F72E4" w:rsidRDefault="00956F39" w:rsidP="008D7624">
      <w:pPr>
        <w:adjustRightInd w:val="0"/>
        <w:spacing w:after="120" w:line="240" w:lineRule="auto"/>
        <w:rPr>
          <w:rFonts w:ascii="Arial" w:eastAsiaTheme="minorHAnsi" w:hAnsi="Arial" w:cs="Arial"/>
          <w:color w:val="000000"/>
          <w:sz w:val="21"/>
          <w:szCs w:val="21"/>
        </w:rPr>
      </w:pPr>
      <w:r>
        <w:rPr>
          <w:rFonts w:ascii="Arial" w:eastAsiaTheme="minorHAnsi" w:hAnsi="Arial" w:cs="Arial"/>
          <w:color w:val="000000"/>
          <w:sz w:val="21"/>
          <w:szCs w:val="21"/>
        </w:rPr>
        <w:t>Olecko</w:t>
      </w:r>
      <w:r w:rsidR="00C54847" w:rsidRPr="006F72E4">
        <w:rPr>
          <w:rFonts w:ascii="Arial" w:eastAsiaTheme="minorHAnsi" w:hAnsi="Arial" w:cs="Arial"/>
          <w:color w:val="000000"/>
          <w:sz w:val="21"/>
          <w:szCs w:val="21"/>
        </w:rPr>
        <w:t xml:space="preserve">, </w:t>
      </w:r>
      <w:r>
        <w:rPr>
          <w:rFonts w:ascii="Arial" w:eastAsiaTheme="minorHAnsi" w:hAnsi="Arial" w:cs="Arial"/>
          <w:color w:val="000000"/>
          <w:sz w:val="21"/>
          <w:szCs w:val="21"/>
        </w:rPr>
        <w:t>19</w:t>
      </w:r>
      <w:r w:rsidR="00C54847" w:rsidRPr="006F72E4">
        <w:rPr>
          <w:rFonts w:ascii="Arial" w:eastAsiaTheme="minorHAnsi" w:hAnsi="Arial" w:cs="Arial"/>
          <w:color w:val="000000"/>
          <w:sz w:val="21"/>
          <w:szCs w:val="21"/>
        </w:rPr>
        <w:t>.</w:t>
      </w:r>
      <w:r w:rsidR="006F72E4" w:rsidRPr="006F72E4">
        <w:rPr>
          <w:rFonts w:ascii="Arial" w:eastAsiaTheme="minorHAnsi" w:hAnsi="Arial" w:cs="Arial"/>
          <w:color w:val="000000"/>
          <w:sz w:val="21"/>
          <w:szCs w:val="21"/>
        </w:rPr>
        <w:t>03</w:t>
      </w:r>
      <w:r w:rsidR="00C54847" w:rsidRPr="006F72E4">
        <w:rPr>
          <w:rFonts w:ascii="Arial" w:eastAsiaTheme="minorHAnsi" w:hAnsi="Arial" w:cs="Arial"/>
          <w:color w:val="000000"/>
          <w:sz w:val="21"/>
          <w:szCs w:val="21"/>
        </w:rPr>
        <w:t>.2024 r.</w:t>
      </w:r>
    </w:p>
    <w:p w14:paraId="42891D1D" w14:textId="424C2DEA" w:rsidR="00C54847" w:rsidRPr="00F93261" w:rsidRDefault="00C54847" w:rsidP="00F93261">
      <w:pPr>
        <w:spacing w:after="120" w:line="240" w:lineRule="auto"/>
        <w:ind w:left="7788"/>
        <w:rPr>
          <w:rFonts w:ascii="Arial" w:hAnsi="Arial" w:cs="Arial"/>
          <w:sz w:val="21"/>
          <w:szCs w:val="21"/>
        </w:rPr>
      </w:pPr>
    </w:p>
    <w:sectPr w:rsidR="00C54847" w:rsidRPr="00F93261" w:rsidSect="00F93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127" w:right="520" w:bottom="1200" w:left="540" w:header="749" w:footer="3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56EE" w14:textId="77777777" w:rsidR="00040C1B" w:rsidRDefault="00040C1B">
      <w:r>
        <w:separator/>
      </w:r>
    </w:p>
  </w:endnote>
  <w:endnote w:type="continuationSeparator" w:id="0">
    <w:p w14:paraId="6D4864D5" w14:textId="77777777" w:rsidR="00040C1B" w:rsidRDefault="0004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C9E0" w14:textId="77777777" w:rsidR="00A62484" w:rsidRDefault="00A624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104" w14:textId="6EBED95B" w:rsidR="006F72E4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F9326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F93261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14:paraId="49C1F7B6" w14:textId="77777777" w:rsidR="006F72E4" w:rsidRDefault="006F72E4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02D1" w14:textId="77777777" w:rsidR="00A62484" w:rsidRDefault="00A62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6413" w14:textId="77777777" w:rsidR="00040C1B" w:rsidRDefault="00040C1B">
      <w:r>
        <w:separator/>
      </w:r>
    </w:p>
  </w:footnote>
  <w:footnote w:type="continuationSeparator" w:id="0">
    <w:p w14:paraId="4220EFCA" w14:textId="77777777" w:rsidR="00040C1B" w:rsidRDefault="0004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9C75" w14:textId="77777777" w:rsidR="00A62484" w:rsidRDefault="00A624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331" w14:textId="77777777" w:rsidR="006F72E4" w:rsidRDefault="00FB49D5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 wp14:anchorId="686A4E1F" wp14:editId="5143F219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688259C1" w:rsidR="006F72E4" w:rsidRPr="00B27838" w:rsidRDefault="00C54847" w:rsidP="00C54847">
                          <w:pPr>
                            <w:pStyle w:val="Tekstpodstawowy"/>
                            <w:spacing w:line="245" w:lineRule="exact"/>
                            <w:ind w:left="20"/>
                          </w:pPr>
                          <w:r>
                            <w:rPr>
                              <w:rFonts w:ascii="Calibri-Bold" w:eastAsiaTheme="minorHAnsi" w:hAnsi="Calibri-Bold" w:cs="Calibri-Bold"/>
                              <w:b/>
                              <w:bCs/>
                              <w:color w:val="000000"/>
                            </w:rPr>
                            <w:t>Otwarty nabór partnera w celu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" filled="f" stroked="f">
              <v:textbox inset="0,0,0,0">
                <w:txbxContent>
                  <w:p w14:paraId="6F8FE7F1" w14:textId="688259C1" w:rsidR="006F72E4" w:rsidRPr="00B27838" w:rsidRDefault="00C54847" w:rsidP="00C54847">
                    <w:pPr>
                      <w:pStyle w:val="Tekstpodstawowy"/>
                      <w:spacing w:line="245" w:lineRule="exact"/>
                      <w:ind w:left="20"/>
                    </w:pPr>
                    <w:r>
                      <w:rPr>
                        <w:rFonts w:ascii="Calibri-Bold" w:eastAsiaTheme="minorHAnsi" w:hAnsi="Calibri-Bold" w:cs="Calibri-Bold"/>
                        <w:b/>
                        <w:bCs/>
                        <w:color w:val="000000"/>
                      </w:rPr>
                      <w:t>Otwarty nabór partnera w celu wspólnej realizacji projektu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332B41FA" w:rsidR="006F72E4" w:rsidRDefault="005B695A" w:rsidP="009248CB">
    <w:pPr>
      <w:pStyle w:val="Nagwek"/>
      <w:ind w:left="142"/>
      <w:jc w:val="center"/>
    </w:pPr>
    <w:r>
      <w:rPr>
        <w:noProof/>
      </w:rPr>
      <w:drawing>
        <wp:inline distT="0" distB="0" distL="0" distR="0" wp14:anchorId="1D8EF4EE" wp14:editId="5CDC14CA">
          <wp:extent cx="5715000" cy="672632"/>
          <wp:effectExtent l="0" t="0" r="0" b="0"/>
          <wp:docPr id="13920478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2047875" name="Obraz 13920478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212" cy="687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591054" w14:textId="25E6D881" w:rsidR="006F72E4" w:rsidRDefault="006F72E4" w:rsidP="00C20DBA">
    <w:pPr>
      <w:pStyle w:val="Tekstpodstawowy"/>
      <w:spacing w:line="14" w:lineRule="auto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16BA" w14:textId="77777777" w:rsidR="00A62484" w:rsidRDefault="00A62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D13071"/>
    <w:multiLevelType w:val="hybridMultilevel"/>
    <w:tmpl w:val="BE317F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2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51BB"/>
    <w:multiLevelType w:val="hybridMultilevel"/>
    <w:tmpl w:val="7208F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53CC"/>
    <w:multiLevelType w:val="hybridMultilevel"/>
    <w:tmpl w:val="25383C1E"/>
    <w:lvl w:ilvl="0" w:tplc="98F2E1D4">
      <w:start w:val="1"/>
      <w:numFmt w:val="decimal"/>
      <w:lvlText w:val="%1."/>
      <w:lvlJc w:val="left"/>
      <w:pPr>
        <w:ind w:left="1144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60F3A"/>
    <w:multiLevelType w:val="hybridMultilevel"/>
    <w:tmpl w:val="F0B8466E"/>
    <w:lvl w:ilvl="0" w:tplc="D16EE1B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2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481409">
    <w:abstractNumId w:val="11"/>
  </w:num>
  <w:num w:numId="2" w16cid:durableId="649211611">
    <w:abstractNumId w:val="4"/>
  </w:num>
  <w:num w:numId="3" w16cid:durableId="202180626">
    <w:abstractNumId w:val="7"/>
  </w:num>
  <w:num w:numId="4" w16cid:durableId="1757360267">
    <w:abstractNumId w:val="8"/>
  </w:num>
  <w:num w:numId="5" w16cid:durableId="2102751113">
    <w:abstractNumId w:val="5"/>
  </w:num>
  <w:num w:numId="6" w16cid:durableId="1059941438">
    <w:abstractNumId w:val="2"/>
  </w:num>
  <w:num w:numId="7" w16cid:durableId="1926111962">
    <w:abstractNumId w:val="10"/>
  </w:num>
  <w:num w:numId="8" w16cid:durableId="501435428">
    <w:abstractNumId w:val="1"/>
  </w:num>
  <w:num w:numId="9" w16cid:durableId="1721395002">
    <w:abstractNumId w:val="9"/>
  </w:num>
  <w:num w:numId="10" w16cid:durableId="1503661910">
    <w:abstractNumId w:val="6"/>
  </w:num>
  <w:num w:numId="11" w16cid:durableId="452527532">
    <w:abstractNumId w:val="12"/>
  </w:num>
  <w:num w:numId="12" w16cid:durableId="438960924">
    <w:abstractNumId w:val="0"/>
  </w:num>
  <w:num w:numId="13" w16cid:durableId="1518228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126F0"/>
    <w:rsid w:val="00026B3F"/>
    <w:rsid w:val="00040C1B"/>
    <w:rsid w:val="000461FC"/>
    <w:rsid w:val="00095860"/>
    <w:rsid w:val="000A5C44"/>
    <w:rsid w:val="000A5CE2"/>
    <w:rsid w:val="000C7B20"/>
    <w:rsid w:val="000D4810"/>
    <w:rsid w:val="00125F0F"/>
    <w:rsid w:val="00140FC7"/>
    <w:rsid w:val="00162025"/>
    <w:rsid w:val="00193156"/>
    <w:rsid w:val="00196C57"/>
    <w:rsid w:val="001A0C49"/>
    <w:rsid w:val="00201E85"/>
    <w:rsid w:val="002A4E53"/>
    <w:rsid w:val="002C483D"/>
    <w:rsid w:val="002F405F"/>
    <w:rsid w:val="00313DD4"/>
    <w:rsid w:val="00314AAE"/>
    <w:rsid w:val="0034708C"/>
    <w:rsid w:val="00381E90"/>
    <w:rsid w:val="00383444"/>
    <w:rsid w:val="0038367A"/>
    <w:rsid w:val="00396D50"/>
    <w:rsid w:val="00404944"/>
    <w:rsid w:val="004112FF"/>
    <w:rsid w:val="00466AEE"/>
    <w:rsid w:val="00467048"/>
    <w:rsid w:val="00480E9B"/>
    <w:rsid w:val="004965A5"/>
    <w:rsid w:val="004B759B"/>
    <w:rsid w:val="005269A2"/>
    <w:rsid w:val="005956AA"/>
    <w:rsid w:val="005B695A"/>
    <w:rsid w:val="005C647E"/>
    <w:rsid w:val="005D2326"/>
    <w:rsid w:val="005D7847"/>
    <w:rsid w:val="0063332D"/>
    <w:rsid w:val="00637092"/>
    <w:rsid w:val="00642658"/>
    <w:rsid w:val="006D50DA"/>
    <w:rsid w:val="006F72E4"/>
    <w:rsid w:val="0070004C"/>
    <w:rsid w:val="007143D6"/>
    <w:rsid w:val="00733A34"/>
    <w:rsid w:val="00782111"/>
    <w:rsid w:val="007E0929"/>
    <w:rsid w:val="0081473F"/>
    <w:rsid w:val="00825A34"/>
    <w:rsid w:val="00832D9F"/>
    <w:rsid w:val="00875CE7"/>
    <w:rsid w:val="00890165"/>
    <w:rsid w:val="008A07F9"/>
    <w:rsid w:val="008D7624"/>
    <w:rsid w:val="008F7590"/>
    <w:rsid w:val="00904463"/>
    <w:rsid w:val="00923EE0"/>
    <w:rsid w:val="009248CB"/>
    <w:rsid w:val="00927EA6"/>
    <w:rsid w:val="00934BD7"/>
    <w:rsid w:val="009374BF"/>
    <w:rsid w:val="0095166B"/>
    <w:rsid w:val="00956F39"/>
    <w:rsid w:val="009771C0"/>
    <w:rsid w:val="009C0627"/>
    <w:rsid w:val="009E2403"/>
    <w:rsid w:val="009F288F"/>
    <w:rsid w:val="009F7DCF"/>
    <w:rsid w:val="00A5570A"/>
    <w:rsid w:val="00A62484"/>
    <w:rsid w:val="00A73820"/>
    <w:rsid w:val="00A85694"/>
    <w:rsid w:val="00AB703D"/>
    <w:rsid w:val="00B209EA"/>
    <w:rsid w:val="00B218F7"/>
    <w:rsid w:val="00B22B7D"/>
    <w:rsid w:val="00B34D1F"/>
    <w:rsid w:val="00B407CD"/>
    <w:rsid w:val="00B83393"/>
    <w:rsid w:val="00BD14C8"/>
    <w:rsid w:val="00BE2FFC"/>
    <w:rsid w:val="00BE57AB"/>
    <w:rsid w:val="00C03284"/>
    <w:rsid w:val="00C20DBA"/>
    <w:rsid w:val="00C453B2"/>
    <w:rsid w:val="00C5033E"/>
    <w:rsid w:val="00C51F3A"/>
    <w:rsid w:val="00C54847"/>
    <w:rsid w:val="00C65467"/>
    <w:rsid w:val="00C70E8D"/>
    <w:rsid w:val="00C74A5B"/>
    <w:rsid w:val="00C80AED"/>
    <w:rsid w:val="00C866E1"/>
    <w:rsid w:val="00C901B1"/>
    <w:rsid w:val="00CB75B6"/>
    <w:rsid w:val="00CC3116"/>
    <w:rsid w:val="00CD5AE1"/>
    <w:rsid w:val="00CE6C15"/>
    <w:rsid w:val="00D358EA"/>
    <w:rsid w:val="00D54FEA"/>
    <w:rsid w:val="00D57BCE"/>
    <w:rsid w:val="00D6628F"/>
    <w:rsid w:val="00DA4BE7"/>
    <w:rsid w:val="00DF18F4"/>
    <w:rsid w:val="00E01D74"/>
    <w:rsid w:val="00E162C0"/>
    <w:rsid w:val="00E5084E"/>
    <w:rsid w:val="00E57419"/>
    <w:rsid w:val="00EA07B1"/>
    <w:rsid w:val="00EE50A7"/>
    <w:rsid w:val="00EF0334"/>
    <w:rsid w:val="00EF0B51"/>
    <w:rsid w:val="00EF4768"/>
    <w:rsid w:val="00F534D7"/>
    <w:rsid w:val="00F86A72"/>
    <w:rsid w:val="00F93261"/>
    <w:rsid w:val="00FA4F27"/>
    <w:rsid w:val="00FB2592"/>
    <w:rsid w:val="00FB49D5"/>
    <w:rsid w:val="00F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BF"/>
  </w:style>
  <w:style w:type="paragraph" w:styleId="Nagwek1">
    <w:name w:val="heading 1"/>
    <w:basedOn w:val="Normalny"/>
    <w:next w:val="Normalny"/>
    <w:link w:val="Nagwek1Znak"/>
    <w:uiPriority w:val="9"/>
    <w:qFormat/>
    <w:rsid w:val="009374B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74B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74B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374B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74B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74B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374B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374B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74B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78211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74BF"/>
    <w:rPr>
      <w:b/>
      <w:bCs/>
      <w:color w:val="auto"/>
    </w:rPr>
  </w:style>
  <w:style w:type="character" w:styleId="Hipercze">
    <w:name w:val="Hyperlink"/>
    <w:basedOn w:val="Domylnaczcionkaakapitu"/>
    <w:uiPriority w:val="99"/>
    <w:unhideWhenUsed/>
    <w:rsid w:val="00B8339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74B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74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74B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374B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74B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374B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374B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374B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74B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374B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374B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374B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74B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374BF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374BF"/>
    <w:rPr>
      <w:i/>
      <w:iCs/>
      <w:color w:val="auto"/>
    </w:rPr>
  </w:style>
  <w:style w:type="paragraph" w:styleId="Bezodstpw">
    <w:name w:val="No Spacing"/>
    <w:uiPriority w:val="1"/>
    <w:qFormat/>
    <w:rsid w:val="009374B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374B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374B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374B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374B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374B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374B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374B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374B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374B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374BF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1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unduszeeuropejskie.warmia.mazury.pl/nabory/9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Anna.Kuczynska@mrips.gov.pl</dc:creator>
  <cp:keywords/>
  <dc:description/>
  <cp:lastModifiedBy>Monika Chmielewska-Sujata</cp:lastModifiedBy>
  <cp:revision>5</cp:revision>
  <dcterms:created xsi:type="dcterms:W3CDTF">2024-03-18T12:07:00Z</dcterms:created>
  <dcterms:modified xsi:type="dcterms:W3CDTF">2024-03-19T11:44:00Z</dcterms:modified>
</cp:coreProperties>
</file>